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DBE4B" w14:textId="77777777" w:rsidR="00CA7BCF" w:rsidRDefault="00CA7BCF" w:rsidP="00CA7BCF">
      <w:pPr>
        <w:jc w:val="center"/>
        <w:rPr>
          <w:rFonts w:eastAsia="Courier New" w:cstheme="minorHAnsi"/>
          <w:b/>
          <w:sz w:val="22"/>
          <w:szCs w:val="22"/>
          <w:lang w:val="pt-BR"/>
        </w:rPr>
      </w:pPr>
      <w:r>
        <w:rPr>
          <w:rFonts w:eastAsia="Courier New" w:cstheme="minorHAnsi"/>
          <w:b/>
          <w:sz w:val="22"/>
          <w:szCs w:val="22"/>
          <w:lang w:val="pt-BR"/>
        </w:rPr>
        <w:t>ACORDO DE COOPERAÇÃO – ANEXO VII</w:t>
      </w:r>
    </w:p>
    <w:p w14:paraId="276A2867" w14:textId="77777777" w:rsidR="00CA7BCF" w:rsidRDefault="00CA7BCF" w:rsidP="00CA7BCF">
      <w:pPr>
        <w:jc w:val="center"/>
        <w:rPr>
          <w:rFonts w:eastAsia="Courier New" w:cstheme="minorHAnsi"/>
          <w:b/>
          <w:sz w:val="22"/>
          <w:szCs w:val="22"/>
          <w:lang w:val="pt-BR"/>
        </w:rPr>
      </w:pPr>
      <w:r>
        <w:rPr>
          <w:rFonts w:eastAsia="Courier New" w:cstheme="minorHAnsi"/>
          <w:b/>
          <w:sz w:val="22"/>
          <w:szCs w:val="22"/>
          <w:lang w:val="pt-BR"/>
        </w:rPr>
        <w:t xml:space="preserve">(ref. Fase </w:t>
      </w:r>
      <w:proofErr w:type="spellStart"/>
      <w:r>
        <w:rPr>
          <w:rFonts w:eastAsia="Courier New" w:cstheme="minorHAnsi"/>
          <w:b/>
          <w:sz w:val="22"/>
          <w:szCs w:val="22"/>
          <w:lang w:val="pt-BR"/>
        </w:rPr>
        <w:t>ii</w:t>
      </w:r>
      <w:proofErr w:type="spellEnd"/>
      <w:r>
        <w:rPr>
          <w:rFonts w:eastAsia="Courier New" w:cstheme="minorHAnsi"/>
          <w:b/>
          <w:sz w:val="22"/>
          <w:szCs w:val="22"/>
          <w:lang w:val="pt-BR"/>
        </w:rPr>
        <w:t>)</w:t>
      </w:r>
    </w:p>
    <w:p w14:paraId="2E9CB323" w14:textId="77777777" w:rsidR="00CA7BCF" w:rsidRPr="00A6094F" w:rsidRDefault="00CA7BCF" w:rsidP="00CA7BCF">
      <w:pPr>
        <w:rPr>
          <w:rFonts w:cstheme="minorHAnsi"/>
          <w:sz w:val="28"/>
          <w:szCs w:val="28"/>
          <w:lang w:val="pt-BR"/>
        </w:rPr>
      </w:pPr>
    </w:p>
    <w:p w14:paraId="4C9116A3" w14:textId="77777777" w:rsidR="00CA7BCF" w:rsidRPr="00FF36F8" w:rsidRDefault="00CA7BCF" w:rsidP="00CA7BCF">
      <w:pPr>
        <w:autoSpaceDE w:val="0"/>
        <w:autoSpaceDN w:val="0"/>
        <w:adjustRightInd w:val="0"/>
        <w:jc w:val="both"/>
        <w:rPr>
          <w:rFonts w:eastAsiaTheme="minorHAnsi" w:cstheme="minorHAnsi"/>
          <w:color w:val="000000"/>
          <w:sz w:val="22"/>
          <w:szCs w:val="22"/>
          <w:lang w:val="pt-BR"/>
        </w:rPr>
      </w:pPr>
    </w:p>
    <w:p w14:paraId="751E4BA5" w14:textId="77777777" w:rsidR="00CA7BCF" w:rsidRPr="00CE073D" w:rsidRDefault="00CA7BCF" w:rsidP="00CA7BCF">
      <w:pPr>
        <w:spacing w:after="120"/>
        <w:ind w:left="4253"/>
        <w:jc w:val="both"/>
        <w:rPr>
          <w:rFonts w:eastAsia="Symbol" w:cstheme="minorHAnsi"/>
          <w:b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ACORDO DE COOPERAÇÃO TÉCNICO-FINANCEIRO-CIENTÍFICO QUE ENTRE SI CELEBRAM O SERVIÇO NACIONAL DE APRENDIZAGEM INDUSTRIAL - DEPARTAMENTO REGIONAL DO PARANÁ - SENAI/DR/PR</w:t>
      </w:r>
      <w:r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 xml:space="preserve"> E</w:t>
      </w:r>
      <w:r w:rsidRPr="00CE073D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 xml:space="preserve"> A </w:t>
      </w:r>
      <w:r w:rsidRPr="00A43129">
        <w:rPr>
          <w:rFonts w:eastAsia="Symbol" w:cstheme="minorHAnsi"/>
          <w:b/>
          <w:color w:val="000000" w:themeColor="text1"/>
          <w:sz w:val="22"/>
          <w:szCs w:val="22"/>
          <w:highlight w:val="cyan"/>
          <w:lang w:val="pt-BR" w:eastAsia="pt-BR"/>
        </w:rPr>
        <w:t>NOME DA EMPRESA</w:t>
      </w:r>
      <w:r w:rsidRPr="00CE073D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, NA FORMA ABAIXO:</w:t>
      </w:r>
    </w:p>
    <w:p w14:paraId="2648F061" w14:textId="77777777" w:rsidR="00CA7BCF" w:rsidRPr="00CE073D" w:rsidRDefault="00CA7BCF" w:rsidP="00CA7BCF">
      <w:pPr>
        <w:jc w:val="center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 </w:t>
      </w:r>
    </w:p>
    <w:p w14:paraId="573A8165" w14:textId="77777777" w:rsidR="00CA7BCF" w:rsidRDefault="00CA7BCF" w:rsidP="00CA7BCF">
      <w:pPr>
        <w:spacing w:after="120"/>
        <w:jc w:val="both"/>
        <w:rPr>
          <w:rFonts w:eastAsia="Symbol" w:cstheme="minorHAnsi"/>
          <w:bCs/>
          <w:color w:val="000000" w:themeColor="text1"/>
          <w:sz w:val="22"/>
          <w:szCs w:val="22"/>
          <w:lang w:val="pt-BR" w:eastAsia="pt-BR"/>
        </w:rPr>
      </w:pP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SERVIÇO NACIONAL DE APRENDIZAGEM INDUSTRIAL - DEPARTAMENTO REGIONAL DO ESTADO DO PARANÁ - SENAI/DR/PR</w:t>
      </w:r>
      <w:r w:rsidRPr="0029690D">
        <w:rPr>
          <w:rFonts w:eastAsia="Symbol" w:cstheme="minorHAnsi"/>
          <w:bCs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 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pessoa jurídica de direito privado, 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sediad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a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na Avenida Cândido de Abreu, 200, Centro Cívico, Curitiba, Paraná, inscrita no CNPJ sob o nº </w:t>
      </w:r>
      <w:r w:rsidRPr="00FF36F8">
        <w:rPr>
          <w:rFonts w:cstheme="minorHAnsi"/>
          <w:sz w:val="22"/>
          <w:szCs w:val="22"/>
          <w:lang w:val="pt-BR"/>
        </w:rPr>
        <w:t>03.776.284/0001-09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 neste ato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representada por seu Gerente de Tecnologia e Inovação</w:t>
      </w:r>
      <w:r w:rsidRPr="00CE0B9B">
        <w:rPr>
          <w:lang w:val="pt-BR"/>
        </w:rPr>
        <w:t xml:space="preserve"> </w:t>
      </w:r>
      <w:r>
        <w:rPr>
          <w:rFonts w:eastAsia="Symbol" w:cstheme="minorHAnsi"/>
          <w:color w:val="000000" w:themeColor="text1"/>
          <w:sz w:val="22"/>
          <w:szCs w:val="22"/>
          <w:highlight w:val="cyan"/>
          <w:lang w:val="pt-BR" w:eastAsia="pt-BR"/>
        </w:rPr>
        <w:t>nome</w:t>
      </w:r>
      <w:r w:rsidRPr="00E070A2">
        <w:rPr>
          <w:rFonts w:eastAsia="Symbol" w:cstheme="minorHAnsi"/>
          <w:color w:val="000000" w:themeColor="text1"/>
          <w:sz w:val="22"/>
          <w:szCs w:val="22"/>
          <w:highlight w:val="cyan"/>
          <w:lang w:val="pt-BR" w:eastAsia="pt-BR"/>
        </w:rPr>
        <w:t xml:space="preserve">, brasileiro, inscrito no CPF sob o </w:t>
      </w:r>
      <w:r w:rsidRPr="004F2CA4">
        <w:rPr>
          <w:rFonts w:eastAsia="Symbol" w:cstheme="minorHAnsi"/>
          <w:color w:val="000000" w:themeColor="text1"/>
          <w:sz w:val="22"/>
          <w:szCs w:val="22"/>
          <w:highlight w:val="cyan"/>
          <w:lang w:val="pt-BR" w:eastAsia="pt-BR"/>
        </w:rPr>
        <w:t xml:space="preserve">nº </w:t>
      </w:r>
      <w:proofErr w:type="spellStart"/>
      <w:r w:rsidRPr="004F2CA4">
        <w:rPr>
          <w:rFonts w:eastAsia="Symbol" w:cstheme="minorHAnsi"/>
          <w:color w:val="000000" w:themeColor="text1"/>
          <w:sz w:val="22"/>
          <w:szCs w:val="22"/>
          <w:highlight w:val="cyan"/>
          <w:lang w:val="pt-BR" w:eastAsia="pt-BR"/>
        </w:rPr>
        <w:t>xxx</w:t>
      </w:r>
      <w:proofErr w:type="spellEnd"/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 doravante denominad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a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 </w:t>
      </w: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SENAI-PR</w:t>
      </w:r>
      <w:r w:rsidRPr="0001070E">
        <w:rPr>
          <w:rFonts w:eastAsia="Symbol" w:cstheme="minorHAnsi"/>
          <w:bCs/>
          <w:color w:val="000000" w:themeColor="text1"/>
          <w:sz w:val="22"/>
          <w:szCs w:val="22"/>
          <w:lang w:val="pt-BR" w:eastAsia="pt-BR"/>
        </w:rPr>
        <w:t>;</w:t>
      </w:r>
    </w:p>
    <w:p w14:paraId="7A82D675" w14:textId="77777777" w:rsidR="00CA7BCF" w:rsidRDefault="00CA7BCF" w:rsidP="00CA7BCF">
      <w:pPr>
        <w:jc w:val="both"/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</w:pPr>
      <w:r w:rsidRPr="00E715D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SERVIÇO SOCIAL DA INDÚSTRIA - DO ESTADO DO PARANÁ - SESI /PR</w:t>
      </w:r>
      <w:r w:rsidRPr="00E715D8">
        <w:rPr>
          <w:rFonts w:eastAsia="Symbol" w:cstheme="minorHAnsi"/>
          <w:bCs/>
          <w:color w:val="000000" w:themeColor="text1"/>
          <w:sz w:val="22"/>
          <w:szCs w:val="22"/>
          <w:lang w:val="pt-BR" w:eastAsia="pt-BR"/>
        </w:rPr>
        <w:t>,</w:t>
      </w:r>
      <w:r w:rsidRPr="00E715D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 pessoa jurídica de direito privado, sediada na Avenida Cândido de Abreu, 200, Centro Cívico, Curitiba, Paraná, inscrita no CNPJ sob o nº </w:t>
      </w:r>
      <w:r w:rsidRPr="00E715D8">
        <w:rPr>
          <w:rFonts w:cstheme="minorHAnsi"/>
          <w:sz w:val="22"/>
          <w:szCs w:val="22"/>
          <w:lang w:val="pt-BR"/>
        </w:rPr>
        <w:t>03.802.018/0001-03</w:t>
      </w:r>
      <w:r w:rsidRPr="00E715D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, neste ato representada por seu XXX, brasileiro, inscrito no CPF sob o nº </w:t>
      </w:r>
      <w:r w:rsidRPr="00E715D8">
        <w:rPr>
          <w:rFonts w:eastAsia="Symbol" w:cstheme="minorHAnsi"/>
          <w:color w:val="000000" w:themeColor="text1"/>
          <w:sz w:val="22"/>
          <w:szCs w:val="22"/>
          <w:highlight w:val="yellow"/>
          <w:lang w:val="pt-BR" w:eastAsia="pt-BR"/>
        </w:rPr>
        <w:t>XXX,</w:t>
      </w:r>
      <w:r w:rsidRPr="00E715D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doravante denominada </w:t>
      </w:r>
      <w:r w:rsidRPr="00E715D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SESI PR</w:t>
      </w:r>
    </w:p>
    <w:p w14:paraId="086A2D62" w14:textId="77777777" w:rsidR="00CA7BCF" w:rsidRDefault="00CA7BCF" w:rsidP="00CA7BCF">
      <w:pPr>
        <w:jc w:val="both"/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</w:pPr>
    </w:p>
    <w:p w14:paraId="6C5BCB36" w14:textId="77777777" w:rsidR="00CA7BCF" w:rsidRDefault="00CA7BCF" w:rsidP="00CA7BCF">
      <w:pPr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A43129">
        <w:rPr>
          <w:rFonts w:eastAsia="Symbol" w:cstheme="minorHAnsi"/>
          <w:b/>
          <w:color w:val="000000" w:themeColor="text1"/>
          <w:sz w:val="22"/>
          <w:szCs w:val="22"/>
          <w:highlight w:val="cyan"/>
          <w:lang w:val="pt-BR" w:eastAsia="pt-BR"/>
        </w:rPr>
        <w:t>NOME DA EMPRESA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, 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pessoa jurídica de direito privado, inscrita no CNPJ sob o </w:t>
      </w:r>
      <w:r w:rsidRPr="00A43129">
        <w:rPr>
          <w:rFonts w:eastAsia="Symbol" w:cstheme="minorHAnsi"/>
          <w:color w:val="000000" w:themeColor="text1"/>
          <w:sz w:val="22"/>
          <w:szCs w:val="22"/>
          <w:highlight w:val="cyan"/>
          <w:lang w:val="pt-BR" w:eastAsia="pt-BR"/>
        </w:rPr>
        <w:t>nº XXXX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 com sede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no endereço</w:t>
      </w:r>
      <w:r w:rsidRPr="00A43129">
        <w:rPr>
          <w:rFonts w:eastAsia="Symbol" w:cstheme="minorHAnsi"/>
          <w:color w:val="000000" w:themeColor="text1"/>
          <w:sz w:val="22"/>
          <w:szCs w:val="22"/>
          <w:highlight w:val="cyan"/>
          <w:lang w:val="pt-BR" w:eastAsia="pt-BR"/>
        </w:rPr>
        <w:t xml:space="preserve">, CEP </w:t>
      </w:r>
      <w:proofErr w:type="spellStart"/>
      <w:r w:rsidRPr="00A43129">
        <w:rPr>
          <w:rFonts w:eastAsia="Symbol" w:cstheme="minorHAnsi"/>
          <w:color w:val="000000" w:themeColor="text1"/>
          <w:sz w:val="22"/>
          <w:szCs w:val="22"/>
          <w:highlight w:val="cyan"/>
          <w:lang w:val="pt-BR" w:eastAsia="pt-BR"/>
        </w:rPr>
        <w:t>xxx</w:t>
      </w:r>
      <w:proofErr w:type="spellEnd"/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neste ato representada por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seu </w:t>
      </w:r>
      <w:r w:rsidRPr="004F2CA4">
        <w:rPr>
          <w:rFonts w:eastAsia="Symbol" w:cstheme="minorHAnsi"/>
          <w:color w:val="000000" w:themeColor="text1"/>
          <w:sz w:val="22"/>
          <w:szCs w:val="22"/>
          <w:highlight w:val="cyan"/>
          <w:lang w:val="pt-BR" w:eastAsia="pt-BR"/>
        </w:rPr>
        <w:t>cargo, nome</w:t>
      </w:r>
      <w:r w:rsidRPr="004C733B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 brasileiro, inscrito no CPF sob o nº </w:t>
      </w:r>
      <w:proofErr w:type="spellStart"/>
      <w:r w:rsidRPr="004F2CA4">
        <w:rPr>
          <w:rFonts w:eastAsia="Symbol" w:cstheme="minorHAnsi"/>
          <w:color w:val="000000" w:themeColor="text1"/>
          <w:sz w:val="22"/>
          <w:szCs w:val="22"/>
          <w:highlight w:val="cyan"/>
          <w:lang w:val="pt-BR" w:eastAsia="pt-BR"/>
        </w:rPr>
        <w:t>xx</w:t>
      </w:r>
      <w:proofErr w:type="spellEnd"/>
      <w:r w:rsidRPr="004C733B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doravante denominada </w:t>
      </w:r>
      <w:r w:rsidRPr="006D4449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INDÚSTRIA PROPONENTE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.</w:t>
      </w:r>
    </w:p>
    <w:p w14:paraId="188FC2D1" w14:textId="77777777" w:rsidR="00CA7BCF" w:rsidRPr="00FF36F8" w:rsidRDefault="00CA7BCF" w:rsidP="00CA7BCF">
      <w:pPr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</w:p>
    <w:p w14:paraId="5E318A7D" w14:textId="77777777" w:rsidR="00CA7BCF" w:rsidRPr="00FF36F8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SENAI-PR</w:t>
      </w:r>
      <w:r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, SESI PR</w:t>
      </w: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 xml:space="preserve"> 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e </w:t>
      </w: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INDÚSTRIA PROPONENTE</w:t>
      </w:r>
      <w:r w:rsidRPr="0001070E">
        <w:rPr>
          <w:rFonts w:eastAsia="Symbol" w:cstheme="minorHAnsi"/>
          <w:bCs/>
          <w:color w:val="000000" w:themeColor="text1"/>
          <w:sz w:val="22"/>
          <w:szCs w:val="22"/>
          <w:lang w:val="pt-BR" w:eastAsia="pt-BR"/>
        </w:rPr>
        <w:t xml:space="preserve">, 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quando denominadas em conjunto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serão indicadas 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como “PARTES” e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individualmente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como “PARTE”.</w:t>
      </w:r>
    </w:p>
    <w:p w14:paraId="2D9AD0F3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Considerando 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que a Chamada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SESI ESG (</w:t>
      </w:r>
      <w:r w:rsidRPr="00E715D8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SESI PR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em parceria com o </w:t>
      </w:r>
      <w:r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SENAI-PR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)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tem por objeto financiar o desenvolvimento </w:t>
      </w:r>
      <w:r w:rsidRPr="004A48FA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projetos de tecnologia e inovação com potenciais impactos em sustentabilidade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.</w:t>
      </w:r>
    </w:p>
    <w:p w14:paraId="274ED791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Considerando 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que no âmbito des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s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a Chamada foi </w:t>
      </w:r>
      <w:r w:rsidRPr="00DD5993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aprovado </w:t>
      </w:r>
      <w:bookmarkStart w:id="0" w:name="_Hlk103933450"/>
      <w:r w:rsidRPr="00DD5993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o Projeto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“</w:t>
      </w:r>
      <w:r w:rsidRPr="00A43129">
        <w:rPr>
          <w:rFonts w:eastAsia="Symbol" w:cstheme="minorHAnsi"/>
          <w:color w:val="000000"/>
          <w:sz w:val="22"/>
          <w:szCs w:val="22"/>
          <w:highlight w:val="cyan"/>
          <w:lang w:val="pt-BR" w:eastAsia="pt-BR"/>
        </w:rPr>
        <w:t>Nome do projeto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”</w:t>
      </w:r>
      <w:r w:rsidRPr="00DD5993">
        <w:rPr>
          <w:rFonts w:eastAsia="Symbol" w:cstheme="minorHAnsi"/>
          <w:color w:val="000000"/>
          <w:sz w:val="22"/>
          <w:szCs w:val="22"/>
          <w:lang w:val="pt-BR" w:eastAsia="pt-BR"/>
        </w:rPr>
        <w:t> a ser desenvolvido pel</w:t>
      </w:r>
      <w:bookmarkEnd w:id="0"/>
      <w:r w:rsidRPr="00DD5993">
        <w:rPr>
          <w:rFonts w:eastAsia="Symbol" w:cstheme="minorHAnsi"/>
          <w:color w:val="000000"/>
          <w:sz w:val="22"/>
          <w:szCs w:val="22"/>
          <w:lang w:val="pt-BR" w:eastAsia="pt-BR"/>
        </w:rPr>
        <w:t>as </w:t>
      </w:r>
      <w:r w:rsidRPr="00DD5993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PARTES.</w:t>
      </w:r>
    </w:p>
    <w:p w14:paraId="16B08EA0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Considerando 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que compete ao </w:t>
      </w: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SENAI-PR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cooperar no desenvolvimento de pesquisas tecnológicas de interesse para a indústria e atividades assemelhadas;</w:t>
      </w:r>
    </w:p>
    <w:p w14:paraId="0E5C4567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Considerando 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que as </w:t>
      </w: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 xml:space="preserve">PARTES 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têm o interesse no desenvolvimento conjunto do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P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rojeto que será desenvolvido dentro do escopo deste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A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cordo;</w:t>
      </w:r>
    </w:p>
    <w:p w14:paraId="04DF3984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RESOLVEM 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celebrar o presente </w:t>
      </w: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ACORDO DE COOPERAÇÃO TÉCNICO-FINANCEIRO-CIENTÍFICO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, que se regerá mediante as seguintes cláusulas e condições:</w:t>
      </w:r>
    </w:p>
    <w:p w14:paraId="02AE402B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</w:p>
    <w:p w14:paraId="71E06279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CLÁUSULA PRIMEIRA - DO OBJETO</w:t>
      </w:r>
    </w:p>
    <w:p w14:paraId="482EA648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 1.1.     Constitui objeto do presente Acordo o estabelecimento de mútua cooperação entre as </w:t>
      </w:r>
      <w:r w:rsidRPr="00DD5993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PARTES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, visando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a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o desenvolvimento do</w:t>
      </w:r>
      <w:r w:rsidRPr="00DD5993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 Projeto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“</w:t>
      </w:r>
      <w:r w:rsidRPr="00A43129">
        <w:rPr>
          <w:rFonts w:eastAsia="Symbol" w:cstheme="minorHAnsi"/>
          <w:color w:val="000000"/>
          <w:sz w:val="22"/>
          <w:szCs w:val="22"/>
          <w:highlight w:val="cyan"/>
          <w:lang w:val="pt-BR" w:eastAsia="pt-BR"/>
        </w:rPr>
        <w:t>Nome do projeto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” na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Chamada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SESI ESG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. </w:t>
      </w:r>
    </w:p>
    <w:p w14:paraId="40ADFF55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lastRenderedPageBreak/>
        <w:t xml:space="preserve">1.2.     O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P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rojeto será desenvolvido com base na descrição detalhada, requisitos, entregas e recursos constantes do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</w:t>
      </w:r>
      <w:r w:rsidRPr="00CE073D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Plano de projeto</w:t>
      </w:r>
      <w:r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 xml:space="preserve"> – Anexo 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deste Acordo,</w:t>
      </w:r>
      <w:r w:rsidRPr="00CE073D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 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aprovado nos termos da Chamada. O Anexo, devidamente preenchido, é parte integrante do presente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Acordo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.</w:t>
      </w:r>
    </w:p>
    <w:p w14:paraId="6E293E49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 </w:t>
      </w:r>
    </w:p>
    <w:p w14:paraId="3F4771A1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 xml:space="preserve">CLÁUSULA SEGUNDA - DAS </w:t>
      </w:r>
      <w:r w:rsidRPr="009A0E3C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RESPONSABILIDADES DAS PARTES</w:t>
      </w:r>
    </w:p>
    <w:p w14:paraId="32DEF1C0" w14:textId="77777777" w:rsidR="00CA7BCF" w:rsidRDefault="00CA7BCF" w:rsidP="00CA7BCF">
      <w:pPr>
        <w:spacing w:after="120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Para a consecução dos objetivos previstos na Cláusula Primeira, as </w:t>
      </w:r>
      <w:r w:rsidRPr="00B455DB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PARTES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se responsabilizam a:</w:t>
      </w:r>
    </w:p>
    <w:p w14:paraId="2DED186F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</w:p>
    <w:p w14:paraId="7BCF3150" w14:textId="77777777" w:rsidR="00CA7BCF" w:rsidRPr="00FF36F8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I - INDÚSTRIA PROPONENTE:</w:t>
      </w:r>
    </w:p>
    <w:p w14:paraId="56A3C5D8" w14:textId="77777777" w:rsidR="00CA7BCF" w:rsidRPr="00CE073D" w:rsidRDefault="00CA7BCF" w:rsidP="00CA7BCF">
      <w:pPr>
        <w:pStyle w:val="PargrafodaLista"/>
        <w:numPr>
          <w:ilvl w:val="0"/>
          <w:numId w:val="9"/>
        </w:numPr>
        <w:jc w:val="both"/>
        <w:rPr>
          <w:rFonts w:asciiTheme="minorHAnsi" w:eastAsiaTheme="minorEastAsia" w:hAnsiTheme="minorHAnsi" w:cstheme="minorHAnsi"/>
          <w:sz w:val="22"/>
          <w:szCs w:val="24"/>
        </w:rPr>
      </w:pP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Prover recursos financeiros, conforme as contrapartidas estabelecidas do </w:t>
      </w:r>
      <w:r>
        <w:rPr>
          <w:rFonts w:asciiTheme="minorHAnsi" w:eastAsiaTheme="minorEastAsia" w:hAnsiTheme="minorHAnsi" w:cstheme="minorHAnsi"/>
          <w:sz w:val="22"/>
          <w:szCs w:val="24"/>
        </w:rPr>
        <w:t>P</w:t>
      </w:r>
      <w:r w:rsidRPr="00CE073D">
        <w:rPr>
          <w:rFonts w:asciiTheme="minorHAnsi" w:eastAsiaTheme="minorEastAsia" w:hAnsiTheme="minorHAnsi" w:cstheme="minorHAnsi"/>
          <w:sz w:val="22"/>
          <w:szCs w:val="24"/>
        </w:rPr>
        <w:t>rojeto aprovado;</w:t>
      </w:r>
    </w:p>
    <w:p w14:paraId="63E9CC01" w14:textId="77777777" w:rsidR="00CA7BCF" w:rsidRPr="00CE073D" w:rsidRDefault="00CA7BCF" w:rsidP="00CA7BCF">
      <w:pPr>
        <w:pStyle w:val="PargrafodaLista"/>
        <w:numPr>
          <w:ilvl w:val="0"/>
          <w:numId w:val="9"/>
        </w:numPr>
        <w:jc w:val="both"/>
        <w:rPr>
          <w:rFonts w:asciiTheme="minorHAnsi" w:eastAsiaTheme="minorEastAsia" w:hAnsiTheme="minorHAnsi" w:cstheme="minorHAnsi"/>
          <w:sz w:val="22"/>
          <w:szCs w:val="24"/>
        </w:rPr>
      </w:pP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Apresentar evidências comprobatórias do andamento do </w:t>
      </w:r>
      <w:r>
        <w:rPr>
          <w:rFonts w:asciiTheme="minorHAnsi" w:eastAsiaTheme="minorEastAsia" w:hAnsiTheme="minorHAnsi" w:cstheme="minorHAnsi"/>
          <w:sz w:val="22"/>
          <w:szCs w:val="24"/>
        </w:rPr>
        <w:t>P</w:t>
      </w:r>
      <w:r w:rsidRPr="00CE073D">
        <w:rPr>
          <w:rFonts w:asciiTheme="minorHAnsi" w:eastAsiaTheme="minorEastAsia" w:hAnsiTheme="minorHAnsi" w:cstheme="minorHAnsi"/>
          <w:sz w:val="22"/>
          <w:szCs w:val="24"/>
        </w:rPr>
        <w:t>rojeto referentes às entregas</w:t>
      </w:r>
    </w:p>
    <w:p w14:paraId="1B4428B8" w14:textId="77777777" w:rsidR="00CA7BCF" w:rsidRPr="00CE073D" w:rsidRDefault="00CA7BCF" w:rsidP="00CA7BCF">
      <w:pPr>
        <w:pStyle w:val="PargrafodaLista"/>
        <w:jc w:val="both"/>
        <w:rPr>
          <w:rFonts w:asciiTheme="minorHAnsi" w:eastAsiaTheme="minorEastAsia" w:hAnsiTheme="minorHAnsi" w:cstheme="minorHAnsi"/>
          <w:sz w:val="22"/>
          <w:szCs w:val="24"/>
        </w:rPr>
      </w:pPr>
      <w:r w:rsidRPr="00CE073D">
        <w:rPr>
          <w:rFonts w:asciiTheme="minorHAnsi" w:eastAsiaTheme="minorEastAsia" w:hAnsiTheme="minorHAnsi" w:cstheme="minorHAnsi"/>
          <w:sz w:val="22"/>
          <w:szCs w:val="24"/>
        </w:rPr>
        <w:t>planejadas ao término das atividades realizadas;</w:t>
      </w:r>
    </w:p>
    <w:p w14:paraId="20DAD2F8" w14:textId="77777777" w:rsidR="00CA7BCF" w:rsidRPr="00CE073D" w:rsidRDefault="00CA7BCF" w:rsidP="00CA7BCF">
      <w:pPr>
        <w:pStyle w:val="PargrafodaLista"/>
        <w:numPr>
          <w:ilvl w:val="0"/>
          <w:numId w:val="9"/>
        </w:numPr>
        <w:jc w:val="both"/>
        <w:rPr>
          <w:rFonts w:asciiTheme="minorHAnsi" w:eastAsiaTheme="minorEastAsia" w:hAnsiTheme="minorHAnsi" w:cstheme="minorHAnsi"/>
          <w:sz w:val="22"/>
          <w:szCs w:val="24"/>
        </w:rPr>
      </w:pP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Apresentar prestações de contas parciais e final, ao </w:t>
      </w:r>
      <w:r w:rsidRPr="002B3C8B">
        <w:rPr>
          <w:rFonts w:asciiTheme="minorHAnsi" w:eastAsiaTheme="minorEastAsia" w:hAnsiTheme="minorHAnsi" w:cstheme="minorHAnsi"/>
          <w:b/>
          <w:bCs/>
          <w:sz w:val="22"/>
          <w:szCs w:val="24"/>
        </w:rPr>
        <w:t>SENAI</w:t>
      </w:r>
      <w:r>
        <w:rPr>
          <w:rFonts w:asciiTheme="minorHAnsi" w:eastAsiaTheme="minorEastAsia" w:hAnsiTheme="minorHAnsi" w:cstheme="minorHAnsi"/>
          <w:b/>
          <w:bCs/>
          <w:sz w:val="22"/>
          <w:szCs w:val="24"/>
        </w:rPr>
        <w:t>-</w:t>
      </w:r>
      <w:r w:rsidRPr="002B3C8B">
        <w:rPr>
          <w:rFonts w:asciiTheme="minorHAnsi" w:eastAsiaTheme="minorEastAsia" w:hAnsiTheme="minorHAnsi" w:cstheme="minorHAnsi"/>
          <w:b/>
          <w:bCs/>
          <w:sz w:val="22"/>
          <w:szCs w:val="24"/>
        </w:rPr>
        <w:t>PR</w:t>
      </w: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, conforme cronograma estabelecido no </w:t>
      </w:r>
      <w:r>
        <w:rPr>
          <w:rFonts w:asciiTheme="minorHAnsi" w:eastAsiaTheme="minorEastAsia" w:hAnsiTheme="minorHAnsi" w:cstheme="minorHAnsi"/>
          <w:sz w:val="22"/>
          <w:szCs w:val="24"/>
        </w:rPr>
        <w:t>P</w:t>
      </w:r>
      <w:r w:rsidRPr="00CE073D">
        <w:rPr>
          <w:rFonts w:asciiTheme="minorHAnsi" w:eastAsiaTheme="minorEastAsia" w:hAnsiTheme="minorHAnsi" w:cstheme="minorHAnsi"/>
          <w:sz w:val="22"/>
          <w:szCs w:val="24"/>
        </w:rPr>
        <w:t>lano de projeto;</w:t>
      </w:r>
    </w:p>
    <w:p w14:paraId="05DC2972" w14:textId="77777777" w:rsidR="00CA7BCF" w:rsidRPr="00240D4D" w:rsidRDefault="00CA7BCF" w:rsidP="00CA7BCF">
      <w:pPr>
        <w:pStyle w:val="PargrafodaLista"/>
        <w:numPr>
          <w:ilvl w:val="0"/>
          <w:numId w:val="9"/>
        </w:numPr>
        <w:jc w:val="both"/>
        <w:rPr>
          <w:rFonts w:asciiTheme="minorHAnsi" w:eastAsiaTheme="minorEastAsia" w:hAnsiTheme="minorHAnsi" w:cstheme="minorHAnsi"/>
          <w:sz w:val="22"/>
        </w:rPr>
      </w:pPr>
      <w:r w:rsidRPr="00FF36F8">
        <w:rPr>
          <w:rFonts w:asciiTheme="minorHAnsi" w:eastAsiaTheme="minorEastAsia" w:hAnsiTheme="minorHAnsi" w:cstheme="minorHAnsi"/>
          <w:sz w:val="22"/>
        </w:rPr>
        <w:t xml:space="preserve">Apresentar o resultado do </w:t>
      </w:r>
      <w:r>
        <w:rPr>
          <w:rFonts w:asciiTheme="minorHAnsi" w:eastAsiaTheme="minorEastAsia" w:hAnsiTheme="minorHAnsi" w:cstheme="minorHAnsi"/>
          <w:sz w:val="22"/>
        </w:rPr>
        <w:t>P</w:t>
      </w:r>
      <w:r w:rsidRPr="00FF36F8">
        <w:rPr>
          <w:rFonts w:asciiTheme="minorHAnsi" w:eastAsiaTheme="minorEastAsia" w:hAnsiTheme="minorHAnsi" w:cstheme="minorHAnsi"/>
          <w:sz w:val="22"/>
        </w:rPr>
        <w:t>rojeto em seu encerramento (produto/processo/serviço)</w:t>
      </w:r>
      <w:r>
        <w:rPr>
          <w:rFonts w:asciiTheme="minorHAnsi" w:eastAsiaTheme="minorEastAsia" w:hAnsiTheme="minorHAnsi" w:cstheme="minorHAnsi"/>
          <w:sz w:val="22"/>
        </w:rPr>
        <w:t xml:space="preserve">, </w:t>
      </w:r>
      <w:r w:rsidRPr="00240D4D">
        <w:rPr>
          <w:rFonts w:ascii="Calibri" w:hAnsi="Calibri" w:cs="Calibri"/>
          <w:sz w:val="22"/>
        </w:rPr>
        <w:t>por meio de evidências, por exemplo: caderno técnico, descritivo da metodologia, relatório, protótipo ou exemplar do produto por meio físico, fotos, vídeos, entre outros;</w:t>
      </w:r>
    </w:p>
    <w:p w14:paraId="6A2EBA7A" w14:textId="77777777" w:rsidR="00CA7BCF" w:rsidRPr="00CE073D" w:rsidRDefault="00CA7BCF" w:rsidP="00CA7BCF">
      <w:pPr>
        <w:pStyle w:val="PargrafodaLista"/>
        <w:numPr>
          <w:ilvl w:val="0"/>
          <w:numId w:val="9"/>
        </w:numPr>
        <w:jc w:val="both"/>
        <w:rPr>
          <w:rFonts w:asciiTheme="minorHAnsi" w:eastAsiaTheme="minorEastAsia" w:hAnsiTheme="minorHAnsi" w:cstheme="minorHAnsi"/>
          <w:sz w:val="22"/>
          <w:szCs w:val="24"/>
        </w:rPr>
      </w:pP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 Responder às pesquisas realizadas pelo </w:t>
      </w:r>
      <w:r w:rsidRPr="00E715D8">
        <w:rPr>
          <w:rFonts w:asciiTheme="minorHAnsi" w:eastAsiaTheme="minorEastAsia" w:hAnsiTheme="minorHAnsi" w:cstheme="minorHAnsi"/>
          <w:b/>
          <w:bCs/>
          <w:sz w:val="22"/>
          <w:szCs w:val="24"/>
        </w:rPr>
        <w:t xml:space="preserve">SESI PR </w:t>
      </w: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e </w:t>
      </w:r>
      <w:r w:rsidRPr="002B3C8B">
        <w:rPr>
          <w:rFonts w:asciiTheme="minorHAnsi" w:eastAsiaTheme="minorEastAsia" w:hAnsiTheme="minorHAnsi" w:cstheme="minorHAnsi"/>
          <w:b/>
          <w:bCs/>
          <w:sz w:val="22"/>
          <w:szCs w:val="24"/>
        </w:rPr>
        <w:t>SENAI</w:t>
      </w:r>
      <w:r>
        <w:rPr>
          <w:rFonts w:asciiTheme="minorHAnsi" w:eastAsiaTheme="minorEastAsia" w:hAnsiTheme="minorHAnsi" w:cstheme="minorHAnsi"/>
          <w:b/>
          <w:bCs/>
          <w:sz w:val="22"/>
          <w:szCs w:val="24"/>
        </w:rPr>
        <w:t>-</w:t>
      </w:r>
      <w:r w:rsidRPr="002B3C8B">
        <w:rPr>
          <w:rFonts w:asciiTheme="minorHAnsi" w:eastAsiaTheme="minorEastAsia" w:hAnsiTheme="minorHAnsi" w:cstheme="minorHAnsi"/>
          <w:b/>
          <w:bCs/>
          <w:sz w:val="22"/>
          <w:szCs w:val="24"/>
        </w:rPr>
        <w:t>PR</w:t>
      </w: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 no que se refere aos resultados e participação na Chamada, durante a execução </w:t>
      </w:r>
      <w:r>
        <w:rPr>
          <w:rFonts w:asciiTheme="minorHAnsi" w:eastAsiaTheme="minorEastAsia" w:hAnsiTheme="minorHAnsi" w:cstheme="minorHAnsi"/>
          <w:sz w:val="22"/>
          <w:szCs w:val="24"/>
        </w:rPr>
        <w:t>da mesma</w:t>
      </w: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 e por um período de até 3 anos após o encerramento, quando solicitado</w:t>
      </w:r>
      <w:r>
        <w:rPr>
          <w:rFonts w:asciiTheme="minorHAnsi" w:eastAsiaTheme="minorEastAsia" w:hAnsiTheme="minorHAnsi" w:cstheme="minorHAnsi"/>
          <w:sz w:val="22"/>
          <w:szCs w:val="24"/>
        </w:rPr>
        <w:t>;</w:t>
      </w:r>
    </w:p>
    <w:p w14:paraId="1DB4BFC7" w14:textId="77777777" w:rsidR="00CA7BCF" w:rsidRDefault="00CA7BCF" w:rsidP="00CA7BCF">
      <w:pPr>
        <w:pStyle w:val="PargrafodaLista"/>
        <w:numPr>
          <w:ilvl w:val="0"/>
          <w:numId w:val="9"/>
        </w:numPr>
        <w:jc w:val="both"/>
        <w:rPr>
          <w:rFonts w:asciiTheme="minorHAnsi" w:eastAsiaTheme="minorEastAsia" w:hAnsiTheme="minorHAnsi" w:cstheme="minorHAnsi"/>
          <w:sz w:val="22"/>
        </w:rPr>
      </w:pPr>
      <w:proofErr w:type="spellStart"/>
      <w:r w:rsidRPr="00FF36F8">
        <w:rPr>
          <w:rFonts w:asciiTheme="minorHAnsi" w:eastAsiaTheme="minorEastAsia" w:hAnsiTheme="minorHAnsi" w:cstheme="minorHAnsi"/>
          <w:sz w:val="22"/>
        </w:rPr>
        <w:t>Fornecer</w:t>
      </w:r>
      <w:proofErr w:type="spellEnd"/>
      <w:r w:rsidRPr="00FF36F8">
        <w:rPr>
          <w:rFonts w:asciiTheme="minorHAnsi" w:eastAsiaTheme="minorEastAsia" w:hAnsiTheme="minorHAnsi" w:cstheme="minorHAnsi"/>
          <w:sz w:val="22"/>
        </w:rPr>
        <w:t xml:space="preserve"> informações sobre a execução do </w:t>
      </w:r>
      <w:r>
        <w:rPr>
          <w:rFonts w:asciiTheme="minorHAnsi" w:eastAsiaTheme="minorEastAsia" w:hAnsiTheme="minorHAnsi" w:cstheme="minorHAnsi"/>
          <w:sz w:val="22"/>
        </w:rPr>
        <w:t>P</w:t>
      </w:r>
      <w:r w:rsidRPr="00FF36F8">
        <w:rPr>
          <w:rFonts w:asciiTheme="minorHAnsi" w:eastAsiaTheme="minorEastAsia" w:hAnsiTheme="minorHAnsi" w:cstheme="minorHAnsi"/>
          <w:sz w:val="22"/>
        </w:rPr>
        <w:t xml:space="preserve">rojeto ao </w:t>
      </w:r>
      <w:r w:rsidRPr="00E715D8">
        <w:rPr>
          <w:rFonts w:asciiTheme="minorHAnsi" w:eastAsiaTheme="minorEastAsia" w:hAnsiTheme="minorHAnsi" w:cstheme="minorHAnsi"/>
          <w:b/>
          <w:bCs/>
          <w:sz w:val="22"/>
        </w:rPr>
        <w:t>SESI PR</w:t>
      </w:r>
      <w:r w:rsidRPr="00FF36F8">
        <w:rPr>
          <w:rFonts w:asciiTheme="minorHAnsi" w:eastAsiaTheme="minorEastAsia" w:hAnsiTheme="minorHAnsi" w:cstheme="minorHAnsi"/>
          <w:sz w:val="22"/>
        </w:rPr>
        <w:t xml:space="preserve"> e </w:t>
      </w:r>
      <w:r w:rsidRPr="00FF36F8">
        <w:rPr>
          <w:rFonts w:asciiTheme="minorHAnsi" w:eastAsiaTheme="minorEastAsia" w:hAnsiTheme="minorHAnsi" w:cstheme="minorHAnsi"/>
          <w:b/>
          <w:sz w:val="22"/>
        </w:rPr>
        <w:t>SENAI</w:t>
      </w:r>
      <w:r>
        <w:rPr>
          <w:rFonts w:asciiTheme="minorHAnsi" w:eastAsiaTheme="minorEastAsia" w:hAnsiTheme="minorHAnsi" w:cstheme="minorHAnsi"/>
          <w:b/>
          <w:sz w:val="22"/>
        </w:rPr>
        <w:t>-</w:t>
      </w:r>
      <w:r w:rsidRPr="00FF36F8">
        <w:rPr>
          <w:rFonts w:asciiTheme="minorHAnsi" w:eastAsiaTheme="minorEastAsia" w:hAnsiTheme="minorHAnsi" w:cstheme="minorHAnsi"/>
          <w:b/>
          <w:sz w:val="22"/>
        </w:rPr>
        <w:t>PR</w:t>
      </w:r>
      <w:r w:rsidRPr="00630D4E">
        <w:rPr>
          <w:rFonts w:asciiTheme="minorHAnsi" w:eastAsiaTheme="minorEastAsia" w:hAnsiTheme="minorHAnsi" w:cstheme="minorHAnsi"/>
          <w:bCs/>
          <w:sz w:val="22"/>
        </w:rPr>
        <w:t>,</w:t>
      </w:r>
      <w:r w:rsidRPr="00FF36F8">
        <w:rPr>
          <w:rFonts w:asciiTheme="minorHAnsi" w:eastAsiaTheme="minorEastAsia" w:hAnsiTheme="minorHAnsi" w:cstheme="minorHAnsi"/>
          <w:sz w:val="22"/>
        </w:rPr>
        <w:t xml:space="preserve"> respeitando os prazos da solicitação;</w:t>
      </w:r>
    </w:p>
    <w:p w14:paraId="3A2DE686" w14:textId="77777777" w:rsidR="00CA7BCF" w:rsidRPr="00612CDC" w:rsidRDefault="00CA7BCF" w:rsidP="00CA7BCF">
      <w:pPr>
        <w:pStyle w:val="PargrafodaLista"/>
        <w:numPr>
          <w:ilvl w:val="0"/>
          <w:numId w:val="9"/>
        </w:numPr>
        <w:jc w:val="both"/>
        <w:rPr>
          <w:rFonts w:ascii="Calibri" w:eastAsiaTheme="minorEastAsia" w:hAnsi="Calibri" w:cs="Calibri"/>
          <w:sz w:val="22"/>
        </w:rPr>
      </w:pPr>
      <w:r w:rsidRPr="00630D4E">
        <w:rPr>
          <w:rFonts w:ascii="Calibri" w:hAnsi="Calibri" w:cs="Calibri"/>
          <w:sz w:val="22"/>
        </w:rPr>
        <w:t>Executar as atividades que estiverem sob sua responsabilidade</w:t>
      </w:r>
      <w:r>
        <w:rPr>
          <w:rFonts w:ascii="Calibri" w:hAnsi="Calibri" w:cs="Calibri"/>
          <w:sz w:val="22"/>
        </w:rPr>
        <w:t>,</w:t>
      </w:r>
      <w:r w:rsidRPr="00630D4E">
        <w:rPr>
          <w:rFonts w:ascii="Calibri" w:hAnsi="Calibri" w:cs="Calibri"/>
          <w:sz w:val="22"/>
        </w:rPr>
        <w:t xml:space="preserve"> conforme </w:t>
      </w:r>
      <w:r>
        <w:rPr>
          <w:rFonts w:ascii="Calibri" w:hAnsi="Calibri" w:cs="Calibri"/>
          <w:sz w:val="22"/>
        </w:rPr>
        <w:t>P</w:t>
      </w:r>
      <w:r w:rsidRPr="00630D4E">
        <w:rPr>
          <w:rFonts w:ascii="Calibri" w:hAnsi="Calibri" w:cs="Calibri"/>
          <w:sz w:val="22"/>
        </w:rPr>
        <w:t>lano de projeto;</w:t>
      </w:r>
    </w:p>
    <w:p w14:paraId="0DF1631F" w14:textId="77777777" w:rsidR="00CA7BCF" w:rsidRPr="00612CDC" w:rsidRDefault="00CA7BCF" w:rsidP="00CA7BCF">
      <w:pPr>
        <w:pStyle w:val="PargrafodaLista"/>
        <w:numPr>
          <w:ilvl w:val="0"/>
          <w:numId w:val="9"/>
        </w:numPr>
        <w:jc w:val="both"/>
        <w:rPr>
          <w:rFonts w:ascii="Calibri" w:eastAsiaTheme="minorEastAsia" w:hAnsi="Calibri" w:cs="Calibri"/>
          <w:sz w:val="22"/>
        </w:rPr>
      </w:pPr>
      <w:r w:rsidRPr="00612CDC">
        <w:rPr>
          <w:rFonts w:ascii="Calibri" w:hAnsi="Calibri" w:cs="Calibri"/>
          <w:sz w:val="22"/>
        </w:rPr>
        <w:t xml:space="preserve">Responder às pesquisas de monitoramento do </w:t>
      </w:r>
      <w:r>
        <w:rPr>
          <w:rFonts w:ascii="Calibri" w:hAnsi="Calibri" w:cs="Calibri"/>
          <w:sz w:val="22"/>
        </w:rPr>
        <w:t>P</w:t>
      </w:r>
      <w:r w:rsidRPr="00612CDC">
        <w:rPr>
          <w:rFonts w:ascii="Calibri" w:hAnsi="Calibri" w:cs="Calibri"/>
          <w:sz w:val="22"/>
        </w:rPr>
        <w:t xml:space="preserve">rojeto. A liberação de recursos ao longo do </w:t>
      </w:r>
      <w:r>
        <w:rPr>
          <w:rFonts w:ascii="Calibri" w:hAnsi="Calibri" w:cs="Calibri"/>
          <w:sz w:val="22"/>
        </w:rPr>
        <w:t>P</w:t>
      </w:r>
      <w:r w:rsidRPr="00612CDC">
        <w:rPr>
          <w:rFonts w:ascii="Calibri" w:hAnsi="Calibri" w:cs="Calibri"/>
          <w:sz w:val="22"/>
        </w:rPr>
        <w:t xml:space="preserve">rojeto é vinculada </w:t>
      </w:r>
      <w:r>
        <w:rPr>
          <w:rFonts w:ascii="Calibri" w:hAnsi="Calibri" w:cs="Calibri"/>
          <w:sz w:val="22"/>
        </w:rPr>
        <w:t>à</w:t>
      </w:r>
      <w:r w:rsidRPr="00612CDC">
        <w:rPr>
          <w:rFonts w:ascii="Calibri" w:hAnsi="Calibri" w:cs="Calibri"/>
          <w:sz w:val="22"/>
        </w:rPr>
        <w:t>s respostas das pesquisas de monitoramento, quando forem aplicadas;</w:t>
      </w:r>
    </w:p>
    <w:p w14:paraId="007457D5" w14:textId="77777777" w:rsidR="00CA7BCF" w:rsidRPr="00CE073D" w:rsidRDefault="00CA7BCF" w:rsidP="00CA7BCF">
      <w:pPr>
        <w:pStyle w:val="PargrafodaLista"/>
        <w:numPr>
          <w:ilvl w:val="0"/>
          <w:numId w:val="9"/>
        </w:numPr>
        <w:jc w:val="both"/>
        <w:rPr>
          <w:rFonts w:asciiTheme="minorHAnsi" w:eastAsiaTheme="minorEastAsia" w:hAnsiTheme="minorHAnsi" w:cstheme="minorHAnsi"/>
          <w:sz w:val="22"/>
          <w:szCs w:val="24"/>
        </w:rPr>
      </w:pP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Assinar os documentos do </w:t>
      </w:r>
      <w:r>
        <w:rPr>
          <w:rFonts w:asciiTheme="minorHAnsi" w:eastAsiaTheme="minorEastAsia" w:hAnsiTheme="minorHAnsi" w:cstheme="minorHAnsi"/>
          <w:sz w:val="22"/>
          <w:szCs w:val="24"/>
        </w:rPr>
        <w:t>P</w:t>
      </w: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rojeto enviados pelo </w:t>
      </w:r>
      <w:r w:rsidRPr="002B3C8B">
        <w:rPr>
          <w:rFonts w:asciiTheme="minorHAnsi" w:eastAsiaTheme="minorEastAsia" w:hAnsiTheme="minorHAnsi" w:cstheme="minorHAnsi"/>
          <w:b/>
          <w:bCs/>
          <w:sz w:val="22"/>
          <w:szCs w:val="24"/>
        </w:rPr>
        <w:t>SENAI</w:t>
      </w:r>
      <w:r>
        <w:rPr>
          <w:rFonts w:asciiTheme="minorHAnsi" w:eastAsiaTheme="minorEastAsia" w:hAnsiTheme="minorHAnsi" w:cstheme="minorHAnsi"/>
          <w:b/>
          <w:bCs/>
          <w:sz w:val="22"/>
          <w:szCs w:val="24"/>
        </w:rPr>
        <w:t>-</w:t>
      </w:r>
      <w:r w:rsidRPr="002B3C8B">
        <w:rPr>
          <w:rFonts w:asciiTheme="minorHAnsi" w:eastAsiaTheme="minorEastAsia" w:hAnsiTheme="minorHAnsi" w:cstheme="minorHAnsi"/>
          <w:b/>
          <w:bCs/>
          <w:sz w:val="22"/>
          <w:szCs w:val="24"/>
        </w:rPr>
        <w:t>PR</w:t>
      </w: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 pelo portal de assinaturas FIEP, através de link</w:t>
      </w:r>
      <w:r>
        <w:rPr>
          <w:rFonts w:asciiTheme="minorHAnsi" w:eastAsiaTheme="minorEastAsia" w:hAnsiTheme="minorHAnsi" w:cstheme="minorHAnsi"/>
          <w:sz w:val="22"/>
          <w:szCs w:val="24"/>
        </w:rPr>
        <w:t>,</w:t>
      </w:r>
      <w:r w:rsidRPr="00CE073D">
        <w:rPr>
          <w:rFonts w:asciiTheme="minorHAnsi" w:eastAsiaTheme="minorEastAsia" w:hAnsiTheme="minorHAnsi" w:cstheme="minorHAnsi"/>
          <w:sz w:val="22"/>
          <w:szCs w:val="24"/>
        </w:rPr>
        <w:t xml:space="preserve"> dentro dos prazos estabelecidos</w:t>
      </w:r>
      <w:r>
        <w:rPr>
          <w:rFonts w:asciiTheme="minorHAnsi" w:eastAsiaTheme="minorEastAsia" w:hAnsiTheme="minorHAnsi" w:cstheme="minorHAnsi"/>
          <w:sz w:val="22"/>
          <w:szCs w:val="24"/>
        </w:rPr>
        <w:t>;</w:t>
      </w:r>
    </w:p>
    <w:p w14:paraId="0A5A495E" w14:textId="77777777" w:rsidR="00CA7BCF" w:rsidRPr="00FF36F8" w:rsidRDefault="00CA7BCF" w:rsidP="00CA7BCF">
      <w:pPr>
        <w:pStyle w:val="PargrafodaLista"/>
        <w:numPr>
          <w:ilvl w:val="0"/>
          <w:numId w:val="9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Disponibilizar os profissionais necessários para realizar os testes industriais do processo em desenvolvimento;</w:t>
      </w:r>
    </w:p>
    <w:p w14:paraId="44BD5D76" w14:textId="77777777" w:rsidR="00CA7BCF" w:rsidRPr="00FF36F8" w:rsidRDefault="00CA7BCF" w:rsidP="00CA7BCF">
      <w:pPr>
        <w:pStyle w:val="PargrafodaLista"/>
        <w:numPr>
          <w:ilvl w:val="0"/>
          <w:numId w:val="9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Prestar ao </w:t>
      </w:r>
      <w:r w:rsidRPr="00FF36F8">
        <w:rPr>
          <w:rFonts w:asciiTheme="minorHAnsi" w:eastAsia="Symbol" w:hAnsiTheme="minorHAnsi" w:cstheme="minorHAnsi"/>
          <w:b/>
          <w:color w:val="000000"/>
          <w:sz w:val="22"/>
          <w:lang w:eastAsia="pt-BR"/>
        </w:rPr>
        <w:t>SENAI-PR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, sempre que solicitado e em tempo hábil, todos os esclarecimentos e informações necessárias ao perfeito entendimento dos serviços executados e desenvolvimento das diversas fases </w:t>
      </w:r>
      <w:r>
        <w:rPr>
          <w:rFonts w:asciiTheme="minorHAnsi" w:eastAsia="Symbol" w:hAnsiTheme="minorHAnsi" w:cstheme="minorHAnsi"/>
          <w:color w:val="000000"/>
          <w:sz w:val="22"/>
          <w:lang w:eastAsia="pt-BR"/>
        </w:rPr>
        <w:t>daqueles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;</w:t>
      </w:r>
    </w:p>
    <w:p w14:paraId="2FB753B1" w14:textId="77777777" w:rsidR="00CA7BCF" w:rsidRPr="00FF36F8" w:rsidRDefault="00CA7BCF" w:rsidP="00CA7BCF">
      <w:pPr>
        <w:pStyle w:val="PargrafodaLista"/>
        <w:numPr>
          <w:ilvl w:val="0"/>
          <w:numId w:val="9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Autorizar o </w:t>
      </w:r>
      <w:r w:rsidRPr="00FF36F8">
        <w:rPr>
          <w:rFonts w:asciiTheme="minorHAnsi" w:eastAsia="Symbol" w:hAnsiTheme="minorHAnsi" w:cstheme="minorHAnsi"/>
          <w:b/>
          <w:color w:val="000000" w:themeColor="text1"/>
          <w:sz w:val="22"/>
          <w:lang w:eastAsia="pt-BR"/>
        </w:rPr>
        <w:t>SENAI-PR 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a utilizar sua logomarca, informações e resultados objetos deste </w:t>
      </w:r>
      <w:r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A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cordo em peças de divulgação, exclusivamente para exposição da presente parceria;</w:t>
      </w:r>
    </w:p>
    <w:p w14:paraId="27128AF7" w14:textId="77777777" w:rsidR="00CA7BCF" w:rsidRPr="00FF36F8" w:rsidRDefault="00CA7BCF" w:rsidP="00CA7BCF">
      <w:pPr>
        <w:pStyle w:val="PargrafodaLista"/>
        <w:numPr>
          <w:ilvl w:val="0"/>
          <w:numId w:val="9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Facilitar a execução dos testes industriais da tecnologia em desenvolvimento em suas instalações industriais;</w:t>
      </w:r>
    </w:p>
    <w:p w14:paraId="0D69DB28" w14:textId="77777777" w:rsidR="00CA7BCF" w:rsidRPr="00FF36F8" w:rsidRDefault="00CA7BCF" w:rsidP="00CA7BCF">
      <w:pPr>
        <w:pStyle w:val="PargrafodaLista"/>
        <w:numPr>
          <w:ilvl w:val="0"/>
          <w:numId w:val="9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Monitorar e participar ativamente do desenvolvimento do </w:t>
      </w:r>
      <w:r>
        <w:rPr>
          <w:rFonts w:asciiTheme="minorHAnsi" w:eastAsia="Symbol" w:hAnsiTheme="minorHAnsi" w:cstheme="minorHAnsi"/>
          <w:color w:val="000000"/>
          <w:sz w:val="22"/>
          <w:lang w:eastAsia="pt-BR"/>
        </w:rPr>
        <w:t>P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rojeto;</w:t>
      </w:r>
    </w:p>
    <w:p w14:paraId="31095491" w14:textId="77777777" w:rsidR="00CA7BCF" w:rsidRPr="00FF36F8" w:rsidRDefault="00CA7BCF" w:rsidP="00CA7BCF">
      <w:pPr>
        <w:pStyle w:val="PargrafodaLista"/>
        <w:numPr>
          <w:ilvl w:val="0"/>
          <w:numId w:val="9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Responder</w:t>
      </w:r>
      <w:r>
        <w:rPr>
          <w:rFonts w:asciiTheme="minorHAnsi" w:eastAsia="Symbol" w:hAnsiTheme="minorHAnsi" w:cstheme="minorHAnsi"/>
          <w:color w:val="000000"/>
          <w:sz w:val="22"/>
          <w:lang w:eastAsia="pt-BR"/>
        </w:rPr>
        <w:t>,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 ao final da execução do </w:t>
      </w:r>
      <w:r>
        <w:rPr>
          <w:rFonts w:asciiTheme="minorHAnsi" w:eastAsia="Symbol" w:hAnsiTheme="minorHAnsi" w:cstheme="minorHAnsi"/>
          <w:color w:val="000000"/>
          <w:sz w:val="22"/>
          <w:lang w:eastAsia="pt-BR"/>
        </w:rPr>
        <w:t>P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rojeto</w:t>
      </w:r>
      <w:r>
        <w:rPr>
          <w:rFonts w:asciiTheme="minorHAnsi" w:eastAsia="Symbol" w:hAnsiTheme="minorHAnsi" w:cstheme="minorHAnsi"/>
          <w:color w:val="000000"/>
          <w:sz w:val="22"/>
          <w:lang w:eastAsia="pt-BR"/>
        </w:rPr>
        <w:t>, a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 uma pesquisa de avaliação fornecida pelo </w:t>
      </w:r>
      <w:r w:rsidRPr="00AC2451">
        <w:rPr>
          <w:rFonts w:asciiTheme="minorHAnsi" w:eastAsia="Symbol" w:hAnsiTheme="minorHAnsi" w:cstheme="minorHAnsi"/>
          <w:b/>
          <w:bCs/>
          <w:color w:val="000000"/>
          <w:sz w:val="22"/>
          <w:lang w:eastAsia="pt-BR"/>
        </w:rPr>
        <w:t>SENAI-PR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.</w:t>
      </w:r>
    </w:p>
    <w:p w14:paraId="4DFDF9A5" w14:textId="77777777" w:rsidR="00CA7BCF" w:rsidRPr="00CE073D" w:rsidRDefault="00CA7BCF" w:rsidP="00CA7BCF">
      <w:pPr>
        <w:spacing w:after="120"/>
        <w:ind w:left="709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</w:p>
    <w:p w14:paraId="235F06E9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II – </w:t>
      </w:r>
      <w:r w:rsidRPr="00CE073D">
        <w:rPr>
          <w:rFonts w:eastAsia="Symbol" w:cstheme="minorHAnsi"/>
          <w:b/>
          <w:sz w:val="22"/>
          <w:szCs w:val="22"/>
          <w:lang w:val="pt-BR" w:eastAsia="pt-BR"/>
        </w:rPr>
        <w:t xml:space="preserve">SENAI-PR e </w:t>
      </w:r>
      <w:r w:rsidRPr="002B3C8B">
        <w:rPr>
          <w:rFonts w:eastAsia="Symbol" w:cstheme="minorHAnsi"/>
          <w:b/>
          <w:sz w:val="22"/>
          <w:szCs w:val="22"/>
          <w:lang w:val="pt-BR" w:eastAsia="pt-BR"/>
        </w:rPr>
        <w:t>SESI PR</w:t>
      </w:r>
      <w:r w:rsidRPr="00CE073D">
        <w:rPr>
          <w:rFonts w:eastAsia="Symbol" w:cstheme="minorHAnsi"/>
          <w:b/>
          <w:sz w:val="22"/>
          <w:szCs w:val="22"/>
          <w:lang w:val="pt-BR" w:eastAsia="pt-BR"/>
        </w:rPr>
        <w:t>:</w:t>
      </w:r>
    </w:p>
    <w:p w14:paraId="0F98D591" w14:textId="77777777" w:rsidR="00CA7BCF" w:rsidRPr="00FF36F8" w:rsidRDefault="00CA7BCF" w:rsidP="00CA7BCF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hAnsiTheme="minorHAnsi" w:cstheme="minorHAnsi"/>
          <w:sz w:val="22"/>
        </w:rPr>
        <w:t xml:space="preserve">Auxiliar na elaboração dos documentos obrigatórios para submissão de ideias e </w:t>
      </w:r>
      <w:r>
        <w:rPr>
          <w:rFonts w:asciiTheme="minorHAnsi" w:hAnsiTheme="minorHAnsi" w:cstheme="minorHAnsi"/>
          <w:sz w:val="22"/>
        </w:rPr>
        <w:t>P</w:t>
      </w:r>
      <w:r w:rsidRPr="00FF36F8">
        <w:rPr>
          <w:rFonts w:asciiTheme="minorHAnsi" w:hAnsiTheme="minorHAnsi" w:cstheme="minorHAnsi"/>
          <w:sz w:val="22"/>
        </w:rPr>
        <w:t>lano de projeto;</w:t>
      </w:r>
    </w:p>
    <w:p w14:paraId="7545C2A3" w14:textId="77777777" w:rsidR="00CA7BCF" w:rsidRPr="00FF36F8" w:rsidRDefault="00CA7BCF" w:rsidP="00CA7BCF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hAnsiTheme="minorHAnsi" w:cstheme="minorHAnsi"/>
          <w:sz w:val="22"/>
        </w:rPr>
        <w:t>Executar e monitorar os projetos de inovação, conforme o cronograma proposto e as regras desta Chamada, inserindo as informações necessárias no PWA;</w:t>
      </w:r>
    </w:p>
    <w:p w14:paraId="1048D271" w14:textId="77777777" w:rsidR="00CA7BCF" w:rsidRPr="00FF36F8" w:rsidRDefault="00CA7BCF" w:rsidP="00CA7BCF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hAnsiTheme="minorHAnsi" w:cstheme="minorHAnsi"/>
          <w:sz w:val="22"/>
        </w:rPr>
        <w:t xml:space="preserve">Manter atualizados os dados, contatos dos representantes das </w:t>
      </w:r>
      <w:r w:rsidRPr="00FF36F8">
        <w:rPr>
          <w:rFonts w:asciiTheme="minorHAnsi" w:eastAsia="Courier New" w:hAnsiTheme="minorHAnsi" w:cstheme="minorHAnsi"/>
          <w:sz w:val="22"/>
        </w:rPr>
        <w:t>indústria</w:t>
      </w:r>
      <w:r w:rsidRPr="00FF36F8">
        <w:rPr>
          <w:rFonts w:asciiTheme="minorHAnsi" w:hAnsiTheme="minorHAnsi" w:cstheme="minorHAnsi"/>
          <w:sz w:val="22"/>
        </w:rPr>
        <w:t>s e gestores do projeto no PWA;</w:t>
      </w:r>
    </w:p>
    <w:p w14:paraId="54BDE9D4" w14:textId="77777777" w:rsidR="00CA7BCF" w:rsidRDefault="00CA7BCF" w:rsidP="00CA7BCF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hAnsiTheme="minorHAnsi" w:cstheme="minorHAnsi"/>
          <w:sz w:val="22"/>
        </w:rPr>
        <w:t xml:space="preserve">Apresentar evidências comprobatórias do andamento do </w:t>
      </w:r>
      <w:r>
        <w:rPr>
          <w:rFonts w:asciiTheme="minorHAnsi" w:hAnsiTheme="minorHAnsi" w:cstheme="minorHAnsi"/>
          <w:sz w:val="22"/>
        </w:rPr>
        <w:t>P</w:t>
      </w:r>
      <w:r w:rsidRPr="00FF36F8">
        <w:rPr>
          <w:rFonts w:asciiTheme="minorHAnsi" w:hAnsiTheme="minorHAnsi" w:cstheme="minorHAnsi"/>
          <w:sz w:val="22"/>
        </w:rPr>
        <w:t>rojeto referentes às entregas planejadas ao término das atividades realizadas;</w:t>
      </w:r>
    </w:p>
    <w:p w14:paraId="14C04D60" w14:textId="77777777" w:rsidR="00CA7BCF" w:rsidRPr="00E715D8" w:rsidRDefault="00CA7BCF" w:rsidP="00CA7BCF">
      <w:pPr>
        <w:pStyle w:val="PargrafodaLista"/>
        <w:numPr>
          <w:ilvl w:val="0"/>
          <w:numId w:val="7"/>
        </w:numPr>
        <w:rPr>
          <w:rFonts w:asciiTheme="minorHAnsi" w:hAnsiTheme="minorHAnsi" w:cstheme="minorHAnsi"/>
          <w:b/>
          <w:bCs/>
          <w:sz w:val="22"/>
        </w:rPr>
      </w:pPr>
      <w:r w:rsidRPr="00625263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Garantir</w:t>
      </w:r>
      <w:r w:rsidRPr="00E715D8">
        <w:rPr>
          <w:rFonts w:asciiTheme="minorHAnsi" w:hAnsiTheme="minorHAnsi" w:cstheme="minorHAnsi"/>
          <w:sz w:val="22"/>
        </w:rPr>
        <w:t xml:space="preserve"> o aporte</w:t>
      </w:r>
      <w:r>
        <w:rPr>
          <w:rFonts w:asciiTheme="minorHAnsi" w:hAnsiTheme="minorHAnsi" w:cstheme="minorHAnsi"/>
          <w:sz w:val="22"/>
        </w:rPr>
        <w:t xml:space="preserve"> de sua contrapartida</w:t>
      </w:r>
      <w:r w:rsidRPr="00E715D8">
        <w:rPr>
          <w:rFonts w:asciiTheme="minorHAnsi" w:hAnsiTheme="minorHAnsi" w:cstheme="minorHAnsi"/>
          <w:sz w:val="22"/>
        </w:rPr>
        <w:t xml:space="preserve"> financeir</w:t>
      </w:r>
      <w:r>
        <w:rPr>
          <w:rFonts w:asciiTheme="minorHAnsi" w:hAnsiTheme="minorHAnsi" w:cstheme="minorHAnsi"/>
          <w:sz w:val="22"/>
        </w:rPr>
        <w:t>a</w:t>
      </w:r>
      <w:r w:rsidRPr="00E715D8">
        <w:rPr>
          <w:rFonts w:asciiTheme="minorHAnsi" w:hAnsiTheme="minorHAnsi" w:cstheme="minorHAnsi"/>
          <w:sz w:val="22"/>
        </w:rPr>
        <w:t xml:space="preserve"> para realização d</w:t>
      </w:r>
      <w:r>
        <w:rPr>
          <w:rFonts w:asciiTheme="minorHAnsi" w:hAnsiTheme="minorHAnsi" w:cstheme="minorHAnsi"/>
          <w:sz w:val="22"/>
        </w:rPr>
        <w:t>o Projeto, conforme as regras da Chamada;</w:t>
      </w:r>
    </w:p>
    <w:p w14:paraId="306509CF" w14:textId="77777777" w:rsidR="00CA7BCF" w:rsidRPr="00FF36F8" w:rsidRDefault="00CA7BCF" w:rsidP="00CA7BCF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hAnsiTheme="minorHAnsi" w:cstheme="minorHAnsi"/>
          <w:sz w:val="22"/>
        </w:rPr>
        <w:t xml:space="preserve">Apresentar prestações de contas parciais e final do </w:t>
      </w:r>
      <w:r>
        <w:rPr>
          <w:rFonts w:asciiTheme="minorHAnsi" w:hAnsiTheme="minorHAnsi" w:cstheme="minorHAnsi"/>
          <w:sz w:val="22"/>
        </w:rPr>
        <w:t>P</w:t>
      </w:r>
      <w:r w:rsidRPr="00FF36F8">
        <w:rPr>
          <w:rFonts w:asciiTheme="minorHAnsi" w:hAnsiTheme="minorHAnsi" w:cstheme="minorHAnsi"/>
          <w:sz w:val="22"/>
        </w:rPr>
        <w:t>rojeto</w:t>
      </w:r>
      <w:r>
        <w:rPr>
          <w:rFonts w:asciiTheme="minorHAnsi" w:hAnsiTheme="minorHAnsi" w:cstheme="minorHAnsi"/>
          <w:sz w:val="22"/>
        </w:rPr>
        <w:t>,</w:t>
      </w:r>
      <w:r w:rsidRPr="00FF36F8">
        <w:rPr>
          <w:rFonts w:asciiTheme="minorHAnsi" w:hAnsiTheme="minorHAnsi" w:cstheme="minorHAnsi"/>
          <w:sz w:val="22"/>
        </w:rPr>
        <w:t xml:space="preserve"> conforme cronograma estabelecido no </w:t>
      </w:r>
      <w:r>
        <w:rPr>
          <w:rFonts w:asciiTheme="minorHAnsi" w:hAnsiTheme="minorHAnsi" w:cstheme="minorHAnsi"/>
          <w:sz w:val="22"/>
        </w:rPr>
        <w:t>P</w:t>
      </w:r>
      <w:r w:rsidRPr="00FF36F8">
        <w:rPr>
          <w:rFonts w:asciiTheme="minorHAnsi" w:hAnsiTheme="minorHAnsi" w:cstheme="minorHAnsi"/>
          <w:sz w:val="22"/>
        </w:rPr>
        <w:t xml:space="preserve">lano de projeto e de acordo com os procedimentos desta </w:t>
      </w:r>
      <w:r>
        <w:rPr>
          <w:rFonts w:asciiTheme="minorHAnsi" w:hAnsiTheme="minorHAnsi" w:cstheme="minorHAnsi"/>
          <w:sz w:val="22"/>
        </w:rPr>
        <w:t>C</w:t>
      </w:r>
      <w:r w:rsidRPr="00FF36F8">
        <w:rPr>
          <w:rFonts w:asciiTheme="minorHAnsi" w:hAnsiTheme="minorHAnsi" w:cstheme="minorHAnsi"/>
          <w:sz w:val="22"/>
        </w:rPr>
        <w:t>hamada;</w:t>
      </w:r>
    </w:p>
    <w:p w14:paraId="2F360AF0" w14:textId="77777777" w:rsidR="00CA7BCF" w:rsidRPr="00FF36F8" w:rsidRDefault="00CA7BCF" w:rsidP="00CA7BCF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hAnsiTheme="minorHAnsi" w:cstheme="minorHAnsi"/>
          <w:sz w:val="22"/>
        </w:rPr>
        <w:t xml:space="preserve">Manter o sigilo industrial ou a confidencialidade do </w:t>
      </w:r>
      <w:r>
        <w:rPr>
          <w:rFonts w:asciiTheme="minorHAnsi" w:hAnsiTheme="minorHAnsi" w:cstheme="minorHAnsi"/>
          <w:sz w:val="22"/>
        </w:rPr>
        <w:t>P</w:t>
      </w:r>
      <w:r w:rsidRPr="00FF36F8">
        <w:rPr>
          <w:rFonts w:asciiTheme="minorHAnsi" w:hAnsiTheme="minorHAnsi" w:cstheme="minorHAnsi"/>
          <w:sz w:val="22"/>
        </w:rPr>
        <w:t>rojeto, conforme estabelecido no instrumento firmado entre os envolvidos</w:t>
      </w:r>
      <w:r>
        <w:rPr>
          <w:rFonts w:asciiTheme="minorHAnsi" w:hAnsiTheme="minorHAnsi" w:cstheme="minorHAnsi"/>
          <w:sz w:val="22"/>
        </w:rPr>
        <w:t>;</w:t>
      </w:r>
    </w:p>
    <w:p w14:paraId="474E70A1" w14:textId="77777777" w:rsidR="00CA7BCF" w:rsidRPr="00FF36F8" w:rsidRDefault="00CA7BCF" w:rsidP="00CA7BCF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hAnsiTheme="minorHAnsi" w:cstheme="minorHAnsi"/>
          <w:sz w:val="22"/>
        </w:rPr>
        <w:t>Realizar a guarda da documentação pelo período mínimo de 5</w:t>
      </w:r>
      <w:r>
        <w:rPr>
          <w:rFonts w:asciiTheme="minorHAnsi" w:hAnsiTheme="minorHAnsi" w:cstheme="minorHAnsi"/>
          <w:sz w:val="22"/>
        </w:rPr>
        <w:t xml:space="preserve"> (cinco)</w:t>
      </w:r>
      <w:r w:rsidRPr="00FF36F8">
        <w:rPr>
          <w:rFonts w:asciiTheme="minorHAnsi" w:hAnsiTheme="minorHAnsi" w:cstheme="minorHAnsi"/>
          <w:sz w:val="22"/>
        </w:rPr>
        <w:t xml:space="preserve"> anos após a aprovação da prestação de contas final do </w:t>
      </w:r>
      <w:r>
        <w:rPr>
          <w:rFonts w:asciiTheme="minorHAnsi" w:hAnsiTheme="minorHAnsi" w:cstheme="minorHAnsi"/>
          <w:sz w:val="22"/>
        </w:rPr>
        <w:t>P</w:t>
      </w:r>
      <w:r w:rsidRPr="00FF36F8">
        <w:rPr>
          <w:rFonts w:asciiTheme="minorHAnsi" w:hAnsiTheme="minorHAnsi" w:cstheme="minorHAnsi"/>
          <w:sz w:val="22"/>
        </w:rPr>
        <w:t>rojeto e disponibilizá-la quando solicitado</w:t>
      </w:r>
      <w:r>
        <w:rPr>
          <w:rFonts w:asciiTheme="minorHAnsi" w:hAnsiTheme="minorHAnsi" w:cstheme="minorHAnsi"/>
          <w:sz w:val="22"/>
        </w:rPr>
        <w:t>;</w:t>
      </w:r>
    </w:p>
    <w:p w14:paraId="2743A95B" w14:textId="77777777" w:rsidR="00CA7BCF" w:rsidRPr="00FF36F8" w:rsidRDefault="00CA7BCF" w:rsidP="00CA7BCF">
      <w:pPr>
        <w:pStyle w:val="PargrafodaLista"/>
        <w:numPr>
          <w:ilvl w:val="0"/>
          <w:numId w:val="7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hAnsiTheme="minorHAnsi" w:cstheme="minorHAnsi"/>
          <w:sz w:val="22"/>
        </w:rPr>
        <w:t xml:space="preserve">Submeter os documentos de contratação e prestação de contas que necessitem de assinatura, no portal se assinaturas FIEP, para envio aos envolvidos no </w:t>
      </w:r>
      <w:r>
        <w:rPr>
          <w:rFonts w:asciiTheme="minorHAnsi" w:hAnsiTheme="minorHAnsi" w:cstheme="minorHAnsi"/>
          <w:sz w:val="22"/>
        </w:rPr>
        <w:t>P</w:t>
      </w:r>
      <w:r w:rsidRPr="00FF36F8">
        <w:rPr>
          <w:rFonts w:asciiTheme="minorHAnsi" w:hAnsiTheme="minorHAnsi" w:cstheme="minorHAnsi"/>
          <w:sz w:val="22"/>
        </w:rPr>
        <w:t>rojeto</w:t>
      </w:r>
      <w:r>
        <w:rPr>
          <w:rFonts w:asciiTheme="minorHAnsi" w:hAnsiTheme="minorHAnsi" w:cstheme="minorHAnsi"/>
          <w:sz w:val="22"/>
        </w:rPr>
        <w:t>;</w:t>
      </w:r>
    </w:p>
    <w:p w14:paraId="69C4CBDE" w14:textId="77777777" w:rsidR="00CA7BCF" w:rsidRPr="00FF36F8" w:rsidRDefault="00CA7BCF" w:rsidP="00CA7BCF">
      <w:pPr>
        <w:pStyle w:val="PargrafodaLista"/>
        <w:numPr>
          <w:ilvl w:val="0"/>
          <w:numId w:val="7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Coordenar, monitorar e executar o Projeto, que consiste em:</w:t>
      </w:r>
    </w:p>
    <w:p w14:paraId="3DCDEC40" w14:textId="77777777" w:rsidR="00CA7BCF" w:rsidRPr="00E400FD" w:rsidRDefault="00CA7BCF" w:rsidP="00CA7BCF">
      <w:pPr>
        <w:pStyle w:val="PargrafodaLista"/>
        <w:numPr>
          <w:ilvl w:val="1"/>
          <w:numId w:val="7"/>
        </w:numPr>
        <w:spacing w:after="120"/>
        <w:jc w:val="both"/>
        <w:rPr>
          <w:rFonts w:ascii="Calibri" w:eastAsia="Symbol" w:hAnsi="Calibri" w:cs="Calibri"/>
          <w:color w:val="000000"/>
          <w:sz w:val="22"/>
          <w:lang w:eastAsia="pt-BR"/>
        </w:rPr>
      </w:pPr>
      <w:r w:rsidRPr="00E400FD">
        <w:rPr>
          <w:rFonts w:ascii="Calibri" w:eastAsia="Symbol" w:hAnsi="Calibri" w:cs="Calibri"/>
          <w:color w:val="000000" w:themeColor="text1"/>
          <w:sz w:val="22"/>
          <w:lang w:eastAsia="pt-BR"/>
        </w:rPr>
        <w:t xml:space="preserve">Desenvolvimento do </w:t>
      </w:r>
      <w:r>
        <w:rPr>
          <w:rFonts w:ascii="Calibri" w:eastAsia="Symbol" w:hAnsi="Calibri" w:cs="Calibri"/>
          <w:color w:val="000000" w:themeColor="text1"/>
          <w:sz w:val="22"/>
          <w:lang w:eastAsia="pt-BR"/>
        </w:rPr>
        <w:t>P</w:t>
      </w:r>
      <w:r w:rsidRPr="00E400FD">
        <w:rPr>
          <w:rFonts w:ascii="Calibri" w:eastAsia="Symbol" w:hAnsi="Calibri" w:cs="Calibri"/>
          <w:color w:val="000000" w:themeColor="text1"/>
          <w:sz w:val="22"/>
          <w:lang w:eastAsia="pt-BR"/>
        </w:rPr>
        <w:t>rojeto em questão, conforme características solicitadas pela</w:t>
      </w:r>
      <w:r w:rsidRPr="00E400FD">
        <w:rPr>
          <w:rFonts w:ascii="Calibri" w:eastAsia="Symbol" w:hAnsi="Calibri" w:cs="Calibri"/>
          <w:b/>
          <w:color w:val="000000" w:themeColor="text1"/>
          <w:sz w:val="22"/>
          <w:lang w:eastAsia="pt-BR"/>
        </w:rPr>
        <w:t xml:space="preserve"> INDÚSTRIA PROPONENTE</w:t>
      </w:r>
      <w:r w:rsidRPr="00E400FD">
        <w:rPr>
          <w:rFonts w:ascii="Calibri" w:eastAsia="Symbol" w:hAnsi="Calibri" w:cs="Calibri"/>
          <w:color w:val="000000" w:themeColor="text1"/>
          <w:sz w:val="22"/>
          <w:lang w:eastAsia="pt-BR"/>
        </w:rPr>
        <w:t>;</w:t>
      </w:r>
    </w:p>
    <w:p w14:paraId="1FED1C9B" w14:textId="77777777" w:rsidR="00CA7BCF" w:rsidRPr="00FF36F8" w:rsidRDefault="00CA7BCF" w:rsidP="00CA7BCF">
      <w:pPr>
        <w:pStyle w:val="PargrafodaLista"/>
        <w:numPr>
          <w:ilvl w:val="1"/>
          <w:numId w:val="7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Esclarecer sobre as opções de insumos disponíveis no mercado para adicionar funcionalidade ao produto em questão;</w:t>
      </w:r>
    </w:p>
    <w:p w14:paraId="666F397A" w14:textId="77777777" w:rsidR="00CA7BCF" w:rsidRPr="00FF36F8" w:rsidRDefault="00CA7BCF" w:rsidP="00CA7BCF">
      <w:pPr>
        <w:pStyle w:val="PargrafodaLista"/>
        <w:numPr>
          <w:ilvl w:val="1"/>
          <w:numId w:val="7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Apresentar relatórios parciais e final com os resultados do desenvolvimento, dados técnicos, formulações com ingredientes e benefícios funcionais dos produtos, incluindo o embasamento técnico necessário para desenvolvimento do </w:t>
      </w:r>
      <w:r>
        <w:rPr>
          <w:rFonts w:asciiTheme="minorHAnsi" w:eastAsia="Symbol" w:hAnsiTheme="minorHAnsi" w:cstheme="minorHAnsi"/>
          <w:color w:val="000000"/>
          <w:sz w:val="22"/>
          <w:lang w:eastAsia="pt-BR"/>
        </w:rPr>
        <w:t>P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rojeto</w:t>
      </w:r>
      <w:r>
        <w:rPr>
          <w:rFonts w:asciiTheme="minorHAnsi" w:eastAsia="Symbol" w:hAnsiTheme="minorHAnsi" w:cstheme="minorHAnsi"/>
          <w:color w:val="000000"/>
          <w:sz w:val="22"/>
          <w:lang w:eastAsia="pt-BR"/>
        </w:rPr>
        <w:t>;</w:t>
      </w:r>
    </w:p>
    <w:p w14:paraId="53FCEEFC" w14:textId="77777777" w:rsidR="00CA7BCF" w:rsidRPr="00FF36F8" w:rsidRDefault="00CA7BCF" w:rsidP="00CA7BCF">
      <w:pPr>
        <w:pStyle w:val="PargrafodaLista"/>
        <w:numPr>
          <w:ilvl w:val="0"/>
          <w:numId w:val="7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Participar da divulgação do Projeto através da publicação de artigos a ele referentes em mídias que serão devidamente acordadas entre as </w:t>
      </w:r>
      <w:r w:rsidRPr="003D18C5">
        <w:rPr>
          <w:rFonts w:asciiTheme="minorHAnsi" w:eastAsia="Symbol" w:hAnsiTheme="minorHAnsi" w:cstheme="minorHAnsi"/>
          <w:b/>
          <w:bCs/>
          <w:color w:val="000000"/>
          <w:sz w:val="22"/>
          <w:lang w:eastAsia="pt-BR"/>
        </w:rPr>
        <w:t>PARTES</w:t>
      </w:r>
      <w:r>
        <w:rPr>
          <w:rFonts w:asciiTheme="minorHAnsi" w:eastAsia="Symbol" w:hAnsiTheme="minorHAnsi" w:cstheme="minorHAnsi"/>
          <w:color w:val="000000"/>
          <w:sz w:val="22"/>
          <w:lang w:eastAsia="pt-BR"/>
        </w:rPr>
        <w:t>;</w:t>
      </w:r>
    </w:p>
    <w:p w14:paraId="29692871" w14:textId="77777777" w:rsidR="00CA7BCF" w:rsidRPr="00FF36F8" w:rsidRDefault="00CA7BCF" w:rsidP="00CA7BCF">
      <w:pPr>
        <w:pStyle w:val="PargrafodaLista"/>
        <w:numPr>
          <w:ilvl w:val="0"/>
          <w:numId w:val="7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Permitir o acesso de funcionários da</w:t>
      </w:r>
      <w:r w:rsidRPr="00FF36F8">
        <w:rPr>
          <w:rFonts w:asciiTheme="minorHAnsi" w:eastAsia="Symbol" w:hAnsiTheme="minorHAnsi" w:cstheme="minorHAnsi"/>
          <w:b/>
          <w:color w:val="000000" w:themeColor="text1"/>
          <w:sz w:val="22"/>
          <w:lang w:eastAsia="pt-BR"/>
        </w:rPr>
        <w:t xml:space="preserve"> INDÚSTRIA PROPONENTE 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e/ou técnicos por elas contratados, ao local de realização dos testes durante a realização </w:t>
      </w:r>
      <w:proofErr w:type="gramStart"/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dos mesmos</w:t>
      </w:r>
      <w:proofErr w:type="gramEnd"/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;</w:t>
      </w:r>
    </w:p>
    <w:p w14:paraId="42414A4C" w14:textId="77777777" w:rsidR="00CA7BCF" w:rsidRPr="00FF36F8" w:rsidRDefault="00CA7BCF" w:rsidP="00CA7BCF">
      <w:pPr>
        <w:pStyle w:val="PargrafodaLista"/>
        <w:numPr>
          <w:ilvl w:val="0"/>
          <w:numId w:val="7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Prestar, sempre que solicitado e em tempo hábil, todos os esclarecimentos e informações necessárias ao perfeito entendimento dos serviços executados e desenvolvimento das diversas fases </w:t>
      </w:r>
      <w:proofErr w:type="gramStart"/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dos mesmos</w:t>
      </w:r>
      <w:proofErr w:type="gramEnd"/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; e</w:t>
      </w:r>
    </w:p>
    <w:p w14:paraId="5DCC17E1" w14:textId="77777777" w:rsidR="00CA7BCF" w:rsidRPr="00FF36F8" w:rsidRDefault="00CA7BCF" w:rsidP="00CA7BCF">
      <w:pPr>
        <w:pStyle w:val="PargrafodaLista"/>
        <w:numPr>
          <w:ilvl w:val="0"/>
          <w:numId w:val="7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Designar os profissionais habilitados a operar, obedecendo ao </w:t>
      </w:r>
      <w:r>
        <w:rPr>
          <w:rFonts w:asciiTheme="minorHAnsi" w:eastAsia="Symbol" w:hAnsiTheme="minorHAnsi" w:cstheme="minorHAnsi"/>
          <w:color w:val="000000"/>
          <w:sz w:val="22"/>
          <w:lang w:eastAsia="pt-BR"/>
        </w:rPr>
        <w:t>P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rojeto, </w:t>
      </w:r>
      <w:r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bem como 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>os equipamentos necessários à realização dos testes.</w:t>
      </w:r>
    </w:p>
    <w:p w14:paraId="79BCFD82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b/>
          <w:color w:val="000000"/>
          <w:sz w:val="22"/>
          <w:szCs w:val="22"/>
          <w:lang w:val="pt-BR" w:eastAsia="pt-BR"/>
        </w:rPr>
      </w:pPr>
    </w:p>
    <w:p w14:paraId="62565E35" w14:textId="77777777" w:rsidR="00CA7BCF" w:rsidRPr="00FF36F8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III - INDÚSTRIA PROPONENTE</w:t>
      </w:r>
      <w:r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, SESI E</w:t>
      </w: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 xml:space="preserve"> SENAI-PR</w:t>
      </w:r>
      <w:r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:</w:t>
      </w:r>
    </w:p>
    <w:p w14:paraId="26690C5E" w14:textId="77777777" w:rsidR="00CA7BCF" w:rsidRPr="00FF36F8" w:rsidRDefault="00CA7BCF" w:rsidP="00CA7BCF">
      <w:pPr>
        <w:pStyle w:val="PargrafodaLista"/>
        <w:numPr>
          <w:ilvl w:val="0"/>
          <w:numId w:val="8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lastRenderedPageBreak/>
        <w:t xml:space="preserve">Elaborar, em conjunto, os Relatórios Parciais e Final com todas as informações sobre os testes, sobre o desenvolvimento do </w:t>
      </w:r>
      <w:r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P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rojeto e os resultados obtidos. Es</w:t>
      </w:r>
      <w:r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s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e Relatório deverá ser emitido em </w:t>
      </w:r>
      <w:r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três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 vias: </w:t>
      </w:r>
      <w:r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duas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 ficarão sob responsabilidade do </w:t>
      </w:r>
      <w:r w:rsidRPr="00FF36F8">
        <w:rPr>
          <w:rFonts w:asciiTheme="minorHAnsi" w:eastAsia="Symbol" w:hAnsiTheme="minorHAnsi" w:cstheme="minorHAnsi"/>
          <w:b/>
          <w:color w:val="000000" w:themeColor="text1"/>
          <w:sz w:val="22"/>
          <w:lang w:eastAsia="pt-BR"/>
        </w:rPr>
        <w:t xml:space="preserve">SENAI-PR 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e </w:t>
      </w:r>
      <w:r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uma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 sob a responsabilidade da </w:t>
      </w:r>
      <w:r w:rsidRPr="00FF36F8">
        <w:rPr>
          <w:rFonts w:asciiTheme="minorHAnsi" w:eastAsia="Symbol" w:hAnsiTheme="minorHAnsi" w:cstheme="minorHAnsi"/>
          <w:b/>
          <w:color w:val="000000" w:themeColor="text1"/>
          <w:sz w:val="22"/>
          <w:lang w:eastAsia="pt-BR"/>
        </w:rPr>
        <w:t>INDÚSTRIA PROPONENTE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;</w:t>
      </w:r>
    </w:p>
    <w:p w14:paraId="270C4851" w14:textId="77777777" w:rsidR="00CA7BCF" w:rsidRPr="00FF36F8" w:rsidRDefault="00CA7BCF" w:rsidP="00CA7BCF">
      <w:pPr>
        <w:pStyle w:val="PargrafodaLista"/>
        <w:numPr>
          <w:ilvl w:val="0"/>
          <w:numId w:val="8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Participar, conjuntamente, do desenvolvimento e monitoramento do </w:t>
      </w:r>
      <w:r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P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rojeto conforme descrit</w:t>
      </w:r>
      <w:r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o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 no Plano de Projeto; </w:t>
      </w:r>
    </w:p>
    <w:p w14:paraId="1D3F20EC" w14:textId="77777777" w:rsidR="00CA7BCF" w:rsidRPr="00FF36F8" w:rsidRDefault="00CA7BCF" w:rsidP="00CA7BCF">
      <w:pPr>
        <w:pStyle w:val="PargrafodaLista"/>
        <w:numPr>
          <w:ilvl w:val="0"/>
          <w:numId w:val="8"/>
        </w:numPr>
        <w:spacing w:after="120"/>
        <w:jc w:val="both"/>
        <w:rPr>
          <w:rFonts w:asciiTheme="minorHAnsi" w:eastAsia="Symbol" w:hAnsiTheme="minorHAnsi" w:cstheme="minorHAnsi"/>
          <w:color w:val="000000"/>
          <w:sz w:val="22"/>
          <w:lang w:eastAsia="pt-BR"/>
        </w:rPr>
      </w:pP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Prestar contas nos termos da Chamada, conforme descrito </w:t>
      </w:r>
      <w:r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no Edital;</w:t>
      </w:r>
    </w:p>
    <w:p w14:paraId="19DEBAE1" w14:textId="77777777" w:rsidR="00CA7BCF" w:rsidRPr="00FF36F8" w:rsidRDefault="00CA7BCF" w:rsidP="00CA7BCF">
      <w:pPr>
        <w:pStyle w:val="PargrafodaLista"/>
        <w:numPr>
          <w:ilvl w:val="0"/>
          <w:numId w:val="8"/>
        </w:numPr>
        <w:jc w:val="both"/>
        <w:rPr>
          <w:rFonts w:asciiTheme="minorHAnsi" w:eastAsiaTheme="minorEastAsia" w:hAnsiTheme="minorHAnsi" w:cstheme="minorHAnsi"/>
          <w:sz w:val="22"/>
        </w:rPr>
      </w:pPr>
      <w:r w:rsidRPr="00FF36F8">
        <w:rPr>
          <w:rFonts w:asciiTheme="minorHAnsi" w:eastAsiaTheme="minorEastAsia" w:hAnsiTheme="minorHAnsi" w:cstheme="minorHAnsi"/>
          <w:sz w:val="22"/>
        </w:rPr>
        <w:t xml:space="preserve">Apresentar relatório parcial de execução do </w:t>
      </w:r>
      <w:r>
        <w:rPr>
          <w:rFonts w:asciiTheme="minorHAnsi" w:eastAsiaTheme="minorEastAsia" w:hAnsiTheme="minorHAnsi" w:cstheme="minorHAnsi"/>
          <w:sz w:val="22"/>
        </w:rPr>
        <w:t>P</w:t>
      </w:r>
      <w:r w:rsidRPr="00FF36F8">
        <w:rPr>
          <w:rFonts w:asciiTheme="minorHAnsi" w:eastAsiaTheme="minorEastAsia" w:hAnsiTheme="minorHAnsi" w:cstheme="minorHAnsi"/>
          <w:sz w:val="22"/>
        </w:rPr>
        <w:t xml:space="preserve">rojeto a cada </w:t>
      </w:r>
      <w:r>
        <w:rPr>
          <w:rFonts w:asciiTheme="minorHAnsi" w:eastAsiaTheme="minorEastAsia" w:hAnsiTheme="minorHAnsi" w:cstheme="minorHAnsi"/>
          <w:sz w:val="22"/>
        </w:rPr>
        <w:t>três</w:t>
      </w:r>
      <w:r w:rsidRPr="00FF36F8">
        <w:rPr>
          <w:rFonts w:asciiTheme="minorHAnsi" w:eastAsiaTheme="minorEastAsia" w:hAnsiTheme="minorHAnsi" w:cstheme="minorHAnsi"/>
          <w:sz w:val="22"/>
        </w:rPr>
        <w:t xml:space="preserve"> meses, para análise da viabilidade de continuidade do </w:t>
      </w:r>
      <w:r>
        <w:rPr>
          <w:rFonts w:asciiTheme="minorHAnsi" w:eastAsiaTheme="minorEastAsia" w:hAnsiTheme="minorHAnsi" w:cstheme="minorHAnsi"/>
          <w:sz w:val="22"/>
        </w:rPr>
        <w:t>P</w:t>
      </w:r>
      <w:r w:rsidRPr="00FF36F8">
        <w:rPr>
          <w:rFonts w:asciiTheme="minorHAnsi" w:eastAsiaTheme="minorEastAsia" w:hAnsiTheme="minorHAnsi" w:cstheme="minorHAnsi"/>
          <w:sz w:val="22"/>
        </w:rPr>
        <w:t>rojeto</w:t>
      </w:r>
      <w:r>
        <w:rPr>
          <w:rFonts w:asciiTheme="minorHAnsi" w:eastAsiaTheme="minorEastAsia" w:hAnsiTheme="minorHAnsi" w:cstheme="minorHAnsi"/>
          <w:sz w:val="22"/>
        </w:rPr>
        <w:t>;</w:t>
      </w:r>
    </w:p>
    <w:p w14:paraId="10B4059C" w14:textId="77777777" w:rsidR="00CA7BCF" w:rsidRPr="00FF36F8" w:rsidRDefault="00CA7BCF" w:rsidP="00CA7BCF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hAnsiTheme="minorHAnsi" w:cstheme="minorHAnsi"/>
          <w:sz w:val="22"/>
        </w:rPr>
        <w:t xml:space="preserve">Validar todas as entregas concluídas por meio do Termo de Aceite assinado pelas </w:t>
      </w:r>
      <w:r>
        <w:rPr>
          <w:rFonts w:asciiTheme="minorHAnsi" w:hAnsiTheme="minorHAnsi" w:cstheme="minorHAnsi"/>
          <w:b/>
          <w:bCs/>
          <w:sz w:val="22"/>
        </w:rPr>
        <w:t>PARTES</w:t>
      </w:r>
      <w:r>
        <w:rPr>
          <w:rFonts w:asciiTheme="minorHAnsi" w:hAnsiTheme="minorHAnsi" w:cstheme="minorHAnsi"/>
          <w:sz w:val="22"/>
        </w:rPr>
        <w:t>;</w:t>
      </w:r>
      <w:r w:rsidRPr="00FF36F8">
        <w:rPr>
          <w:rFonts w:asciiTheme="minorHAnsi" w:eastAsia="Symbol" w:hAnsiTheme="minorHAnsi" w:cstheme="minorHAnsi"/>
          <w:color w:val="000000"/>
          <w:sz w:val="22"/>
          <w:lang w:eastAsia="pt-BR"/>
        </w:rPr>
        <w:t xml:space="preserve"> </w:t>
      </w:r>
    </w:p>
    <w:p w14:paraId="6547EA2A" w14:textId="77777777" w:rsidR="00CA7BCF" w:rsidRPr="00FF36F8" w:rsidRDefault="00CA7BCF" w:rsidP="00CA7BCF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Cumprir todos os dispositivos deste Acordo</w:t>
      </w:r>
      <w:r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>;</w:t>
      </w:r>
      <w:r w:rsidRPr="00FF36F8">
        <w:rPr>
          <w:rFonts w:asciiTheme="minorHAnsi" w:eastAsia="Symbol" w:hAnsiTheme="minorHAnsi" w:cstheme="minorHAnsi"/>
          <w:color w:val="000000" w:themeColor="text1"/>
          <w:sz w:val="22"/>
          <w:lang w:eastAsia="pt-BR"/>
        </w:rPr>
        <w:t xml:space="preserve"> </w:t>
      </w:r>
    </w:p>
    <w:p w14:paraId="12EF4BD1" w14:textId="77777777" w:rsidR="00CA7BCF" w:rsidRPr="00FF36F8" w:rsidRDefault="00CA7BCF" w:rsidP="00CA7BCF">
      <w:pPr>
        <w:pStyle w:val="PargrafodaLista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</w:rPr>
      </w:pPr>
      <w:r w:rsidRPr="00FF36F8">
        <w:rPr>
          <w:rFonts w:asciiTheme="minorHAnsi" w:hAnsiTheme="minorHAnsi" w:cstheme="minorHAnsi"/>
          <w:sz w:val="22"/>
        </w:rPr>
        <w:t>Apresentar</w:t>
      </w:r>
      <w:r>
        <w:rPr>
          <w:rFonts w:asciiTheme="minorHAnsi" w:hAnsiTheme="minorHAnsi" w:cstheme="minorHAnsi"/>
          <w:sz w:val="22"/>
        </w:rPr>
        <w:t>,</w:t>
      </w:r>
      <w:r w:rsidRPr="00FF36F8">
        <w:rPr>
          <w:rFonts w:asciiTheme="minorHAnsi" w:hAnsiTheme="minorHAnsi" w:cstheme="minorHAnsi"/>
          <w:sz w:val="22"/>
        </w:rPr>
        <w:t xml:space="preserve"> ao final do </w:t>
      </w:r>
      <w:r>
        <w:rPr>
          <w:rFonts w:asciiTheme="minorHAnsi" w:hAnsiTheme="minorHAnsi" w:cstheme="minorHAnsi"/>
          <w:sz w:val="22"/>
        </w:rPr>
        <w:t>P</w:t>
      </w:r>
      <w:r w:rsidRPr="00FF36F8">
        <w:rPr>
          <w:rFonts w:asciiTheme="minorHAnsi" w:hAnsiTheme="minorHAnsi" w:cstheme="minorHAnsi"/>
          <w:sz w:val="22"/>
        </w:rPr>
        <w:t xml:space="preserve">rojeto, relatório crítico de encerramento com os principais resultados, conforme modelo disponibilizado pelo </w:t>
      </w:r>
      <w:r w:rsidRPr="00FF36F8">
        <w:rPr>
          <w:rFonts w:asciiTheme="minorHAnsi" w:hAnsiTheme="minorHAnsi" w:cstheme="minorHAnsi"/>
          <w:b/>
          <w:sz w:val="22"/>
        </w:rPr>
        <w:t>SENAI PR</w:t>
      </w:r>
      <w:r w:rsidRPr="00FF36F8">
        <w:rPr>
          <w:rFonts w:asciiTheme="minorHAnsi" w:hAnsiTheme="minorHAnsi" w:cstheme="minorHAnsi"/>
          <w:sz w:val="22"/>
        </w:rPr>
        <w:t>;</w:t>
      </w:r>
    </w:p>
    <w:p w14:paraId="013C3C63" w14:textId="77777777" w:rsidR="00CA7BCF" w:rsidRPr="00CE073D" w:rsidRDefault="00CA7BCF" w:rsidP="00CA7BCF">
      <w:pPr>
        <w:spacing w:after="120"/>
        <w:ind w:left="7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</w:p>
    <w:p w14:paraId="7EE562ED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CLÁUSULA TERCEIRA - DO PRAZO</w:t>
      </w:r>
    </w:p>
    <w:p w14:paraId="41110A72" w14:textId="77777777" w:rsidR="00CA7BCF" w:rsidRPr="00FF36F8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F36F8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3.1. O Presente Acordo vigorará pelo prazo </w:t>
      </w:r>
      <w:r w:rsidRPr="00CE0B9B">
        <w:rPr>
          <w:rFonts w:eastAsia="Symbol" w:cstheme="minorHAnsi"/>
          <w:color w:val="000000"/>
          <w:sz w:val="22"/>
          <w:szCs w:val="22"/>
          <w:lang w:val="pt-BR" w:eastAsia="pt-BR"/>
        </w:rPr>
        <w:t>de </w:t>
      </w:r>
      <w:r w:rsidRPr="00CC61D1">
        <w:rPr>
          <w:rFonts w:eastAsia="Symbol" w:cstheme="minorHAnsi"/>
          <w:color w:val="000000"/>
          <w:sz w:val="22"/>
          <w:szCs w:val="22"/>
          <w:highlight w:val="yellow"/>
          <w:lang w:val="pt-BR" w:eastAsia="pt-BR"/>
        </w:rPr>
        <w:t>24 (vinte e quatro</w:t>
      </w:r>
      <w:r w:rsidRPr="00CE0B9B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) meses, contado da data da sua assinatura, sendo que o projeto será executado em </w:t>
      </w:r>
      <w:r w:rsidRPr="00CC61D1">
        <w:rPr>
          <w:rFonts w:eastAsia="Symbol" w:cstheme="minorHAnsi"/>
          <w:color w:val="000000"/>
          <w:sz w:val="22"/>
          <w:szCs w:val="22"/>
          <w:highlight w:val="yellow"/>
          <w:lang w:val="pt-BR" w:eastAsia="pt-BR"/>
        </w:rPr>
        <w:t>18 (dezoito)</w:t>
      </w:r>
      <w:r w:rsidRPr="00FF36F8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meses, iniciado conforme o cronograma no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P</w:t>
      </w:r>
      <w:r w:rsidRPr="00FF36F8">
        <w:rPr>
          <w:rFonts w:eastAsia="Symbol" w:cstheme="minorHAnsi"/>
          <w:color w:val="000000"/>
          <w:sz w:val="22"/>
          <w:szCs w:val="22"/>
          <w:lang w:val="pt-BR" w:eastAsia="pt-BR"/>
        </w:rPr>
        <w:t>lano de projeto, podendo ser prorrogado mediante Termo Aditivo específico</w:t>
      </w:r>
      <w:r w:rsidRPr="00FF36F8">
        <w:rPr>
          <w:rFonts w:cstheme="minorHAnsi"/>
          <w:sz w:val="22"/>
          <w:szCs w:val="22"/>
          <w:lang w:val="pt-BR"/>
        </w:rPr>
        <w:t>, conforme critérios da Chamada</w:t>
      </w:r>
      <w:r w:rsidRPr="00FF36F8">
        <w:rPr>
          <w:rFonts w:eastAsia="Symbol" w:cstheme="minorHAnsi"/>
          <w:color w:val="000000"/>
          <w:sz w:val="22"/>
          <w:szCs w:val="22"/>
          <w:lang w:val="pt-BR" w:eastAsia="pt-BR"/>
        </w:rPr>
        <w:t>.</w:t>
      </w:r>
    </w:p>
    <w:p w14:paraId="45CA8F74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 </w:t>
      </w:r>
    </w:p>
    <w:p w14:paraId="06EE3F65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CLÁUSULA QUARTA - RESPONSABILIDADE TRABALHISTA, PREVIDENCIÁRIA E FISCAL</w:t>
      </w:r>
    </w:p>
    <w:p w14:paraId="7D02A888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4.1. Cada </w:t>
      </w:r>
      <w:r w:rsidRPr="007C556A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PARTE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será integralmente responsável pelo pagamento de todos os encargos trabalhistas, previdenciários e fiscais de seus funcionários e/ou contratados, decorrentes da execução deste Acordo.</w:t>
      </w:r>
    </w:p>
    <w:p w14:paraId="6A085500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4.1.1. Não haverá qualquer vínculo entre os empregados das </w:t>
      </w:r>
      <w:r w:rsidRPr="009B4801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PARTES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 portanto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o vínculo trabalhista permanecerá restrito ao empregado e seu empregador, ficando a outra </w:t>
      </w:r>
      <w:r w:rsidRPr="009B4801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PARTE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eximida de quaisquer responsabilidades e pagamentos nes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s</w:t>
      </w: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e sentido.</w:t>
      </w:r>
    </w:p>
    <w:p w14:paraId="5CB1DAE8" w14:textId="77777777" w:rsidR="00CA7BCF" w:rsidRPr="00B80294" w:rsidRDefault="00CA7BCF" w:rsidP="00CA7BCF">
      <w:pPr>
        <w:spacing w:after="120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B80294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4.1.2. </w:t>
      </w:r>
      <w:r w:rsidRPr="00B80294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Se porventura qualquer das </w:t>
      </w:r>
      <w:r w:rsidRPr="00B80294">
        <w:rPr>
          <w:rFonts w:eastAsia="Symbol" w:cstheme="minorHAnsi"/>
          <w:b/>
          <w:bCs/>
          <w:color w:val="000000"/>
          <w:sz w:val="22"/>
          <w:szCs w:val="22"/>
          <w:lang w:val="pt-BR" w:eastAsia="pt-BR"/>
        </w:rPr>
        <w:t>PARTES</w:t>
      </w:r>
      <w:r w:rsidRPr="00B80294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vier a ser condenada ao pagamento de qualquer valor, em decorrência de decisão judicial de natureza trabalhista, cujo autor da ação seja empregado da </w:t>
      </w:r>
      <w:r w:rsidRPr="00B80294">
        <w:rPr>
          <w:rFonts w:eastAsia="Symbol" w:cstheme="minorHAnsi"/>
          <w:b/>
          <w:bCs/>
          <w:color w:val="000000"/>
          <w:sz w:val="22"/>
          <w:szCs w:val="22"/>
          <w:lang w:val="pt-BR" w:eastAsia="pt-BR"/>
        </w:rPr>
        <w:t>PARTE</w:t>
      </w:r>
      <w:r w:rsidRPr="00B80294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contrária, aquela que pagou terá resguardado o direito de cobrar do outro não só o valor da condenação, mas também todas as despesas com custos judiciais e honorários sucumbenciais. </w:t>
      </w:r>
    </w:p>
    <w:p w14:paraId="2E27E46D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 </w:t>
      </w:r>
    </w:p>
    <w:p w14:paraId="4B7303E3" w14:textId="77777777" w:rsidR="00CA7BCF" w:rsidRPr="00FF36F8" w:rsidRDefault="00CA7BCF" w:rsidP="00CA7BCF">
      <w:pPr>
        <w:shd w:val="clear" w:color="auto" w:fill="FFFFFF" w:themeFill="background1"/>
        <w:spacing w:after="120"/>
        <w:jc w:val="both"/>
        <w:rPr>
          <w:rFonts w:eastAsia="Symbol" w:cstheme="minorHAnsi"/>
          <w:b/>
          <w:color w:val="000000"/>
          <w:sz w:val="22"/>
          <w:szCs w:val="22"/>
          <w:lang w:val="pt-BR" w:eastAsia="pt-BR"/>
        </w:rPr>
      </w:pP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CLÁUSULA QUINTA - DIREITOS DE PROPRIEDADE E ROYALTIES</w:t>
      </w:r>
    </w:p>
    <w:p w14:paraId="1668F096" w14:textId="77777777" w:rsidR="00CA7BCF" w:rsidRPr="00CE073D" w:rsidRDefault="00CA7BCF" w:rsidP="00CA7BCF">
      <w:pPr>
        <w:shd w:val="clear" w:color="auto" w:fill="FFFFFF" w:themeFill="background1"/>
        <w:spacing w:after="120"/>
        <w:jc w:val="both"/>
        <w:rPr>
          <w:rFonts w:eastAsia="Symbol" w:cstheme="minorHAnsi"/>
          <w:sz w:val="22"/>
          <w:szCs w:val="22"/>
          <w:lang w:val="pt-BR" w:eastAsia="pt-BR"/>
        </w:rPr>
      </w:pPr>
      <w:r w:rsidRPr="00CE073D">
        <w:rPr>
          <w:rFonts w:eastAsia="Symbol" w:cstheme="minorHAnsi"/>
          <w:sz w:val="22"/>
          <w:szCs w:val="22"/>
          <w:lang w:val="pt-BR" w:eastAsia="pt-BR"/>
        </w:rPr>
        <w:t xml:space="preserve">5.1. Ao final da execução do </w:t>
      </w:r>
      <w:r>
        <w:rPr>
          <w:rFonts w:eastAsia="Symbol" w:cstheme="minorHAnsi"/>
          <w:sz w:val="22"/>
          <w:szCs w:val="22"/>
          <w:lang w:val="pt-BR" w:eastAsia="pt-BR"/>
        </w:rPr>
        <w:t>P</w:t>
      </w:r>
      <w:r w:rsidRPr="00CE073D">
        <w:rPr>
          <w:rFonts w:eastAsia="Symbol" w:cstheme="minorHAnsi"/>
          <w:sz w:val="22"/>
          <w:szCs w:val="22"/>
          <w:lang w:val="pt-BR" w:eastAsia="pt-BR"/>
        </w:rPr>
        <w:t xml:space="preserve">rojeto ora negociado, devem as </w:t>
      </w:r>
      <w:r w:rsidRPr="00156FD0">
        <w:rPr>
          <w:rFonts w:eastAsia="Symbol" w:cstheme="minorHAnsi"/>
          <w:b/>
          <w:bCs/>
          <w:sz w:val="22"/>
          <w:szCs w:val="22"/>
          <w:lang w:val="pt-BR" w:eastAsia="pt-BR"/>
        </w:rPr>
        <w:t>PARTES</w:t>
      </w:r>
      <w:r w:rsidRPr="00CE073D">
        <w:rPr>
          <w:rFonts w:eastAsia="Symbol" w:cstheme="minorHAnsi"/>
          <w:sz w:val="22"/>
          <w:szCs w:val="22"/>
          <w:lang w:val="pt-BR" w:eastAsia="pt-BR"/>
        </w:rPr>
        <w:t xml:space="preserve"> deliberar a custódia do protótipo, quando gerado, bem como a necessidade de proteção da propriedade intelectual resultante dos trabalhos. </w:t>
      </w:r>
    </w:p>
    <w:p w14:paraId="52E26B28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sz w:val="22"/>
          <w:szCs w:val="22"/>
          <w:lang w:val="pt-BR" w:eastAsia="pt-BR"/>
        </w:rPr>
      </w:pPr>
      <w:r w:rsidRPr="00CE073D">
        <w:rPr>
          <w:rFonts w:eastAsia="Symbol" w:cstheme="minorHAnsi"/>
          <w:sz w:val="22"/>
          <w:szCs w:val="22"/>
          <w:lang w:val="pt-BR" w:eastAsia="pt-BR"/>
        </w:rPr>
        <w:t xml:space="preserve">5.2. Em caso de registro de propriedade intelectual, é reservado o direito de autoria às pessoas a serem indicadas pelas </w:t>
      </w:r>
      <w:r w:rsidRPr="001B0C73">
        <w:rPr>
          <w:rFonts w:eastAsia="Symbol" w:cstheme="minorHAnsi"/>
          <w:b/>
          <w:bCs/>
          <w:sz w:val="22"/>
          <w:szCs w:val="22"/>
          <w:lang w:val="pt-BR" w:eastAsia="pt-BR"/>
        </w:rPr>
        <w:t>PARTES</w:t>
      </w:r>
      <w:r w:rsidRPr="00CE073D">
        <w:rPr>
          <w:rFonts w:eastAsia="Symbol" w:cstheme="minorHAnsi"/>
          <w:sz w:val="22"/>
          <w:szCs w:val="22"/>
          <w:lang w:val="pt-BR" w:eastAsia="pt-BR"/>
        </w:rPr>
        <w:t xml:space="preserve">, que efetivamente desempenharem atividades atreladas ao </w:t>
      </w:r>
      <w:r>
        <w:rPr>
          <w:rFonts w:eastAsia="Symbol" w:cstheme="minorHAnsi"/>
          <w:sz w:val="22"/>
          <w:szCs w:val="22"/>
          <w:lang w:val="pt-BR" w:eastAsia="pt-BR"/>
        </w:rPr>
        <w:t>P</w:t>
      </w:r>
      <w:r w:rsidRPr="00CE073D">
        <w:rPr>
          <w:rFonts w:eastAsia="Symbol" w:cstheme="minorHAnsi"/>
          <w:sz w:val="22"/>
          <w:szCs w:val="22"/>
          <w:lang w:val="pt-BR" w:eastAsia="pt-BR"/>
        </w:rPr>
        <w:t xml:space="preserve">lano de trabalho anexo. </w:t>
      </w:r>
    </w:p>
    <w:p w14:paraId="5335AE01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sz w:val="22"/>
          <w:szCs w:val="22"/>
          <w:lang w:val="pt-BR" w:eastAsia="pt-BR"/>
        </w:rPr>
      </w:pPr>
      <w:r w:rsidRPr="00CE073D">
        <w:rPr>
          <w:rFonts w:eastAsia="Symbol" w:cstheme="minorHAnsi"/>
          <w:sz w:val="22"/>
          <w:szCs w:val="22"/>
          <w:lang w:val="pt-BR" w:eastAsia="pt-BR"/>
        </w:rPr>
        <w:lastRenderedPageBreak/>
        <w:t xml:space="preserve">5.3. Nestes termos, quanto à titularidade, as </w:t>
      </w:r>
      <w:r w:rsidRPr="00F81F5F">
        <w:rPr>
          <w:rFonts w:eastAsia="Symbol" w:cstheme="minorHAnsi"/>
          <w:b/>
          <w:bCs/>
          <w:sz w:val="22"/>
          <w:szCs w:val="22"/>
          <w:lang w:val="pt-BR" w:eastAsia="pt-BR"/>
        </w:rPr>
        <w:t>PARTES</w:t>
      </w:r>
      <w:r w:rsidRPr="00CE073D">
        <w:rPr>
          <w:rFonts w:eastAsia="Symbol" w:cstheme="minorHAnsi"/>
          <w:sz w:val="22"/>
          <w:szCs w:val="22"/>
          <w:lang w:val="pt-BR" w:eastAsia="pt-BR"/>
        </w:rPr>
        <w:t xml:space="preserve"> desde já acordam que:</w:t>
      </w:r>
    </w:p>
    <w:p w14:paraId="4D613959" w14:textId="77777777" w:rsidR="00CA7BCF" w:rsidRDefault="00CA7BCF" w:rsidP="00CA7BCF">
      <w:pPr>
        <w:spacing w:after="120"/>
        <w:ind w:left="426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a) Serão cotitulares da propriedade intelectual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;</w:t>
      </w:r>
    </w:p>
    <w:p w14:paraId="25E1F522" w14:textId="77777777" w:rsidR="00CA7BCF" w:rsidRPr="00FF36F8" w:rsidRDefault="00CA7BCF" w:rsidP="00CA7BCF">
      <w:pPr>
        <w:spacing w:after="120"/>
        <w:ind w:left="426"/>
        <w:jc w:val="both"/>
        <w:rPr>
          <w:rFonts w:eastAsia="Symbol"/>
          <w:color w:val="000000"/>
          <w:sz w:val="22"/>
          <w:szCs w:val="22"/>
          <w:lang w:val="pt-BR" w:eastAsia="pt-BR"/>
        </w:rPr>
      </w:pPr>
      <w:r w:rsidRPr="003C3FF4">
        <w:rPr>
          <w:rFonts w:eastAsia="Symbol"/>
          <w:color w:val="000000" w:themeColor="text1"/>
          <w:sz w:val="22"/>
          <w:szCs w:val="22"/>
          <w:lang w:val="pt-BR" w:eastAsia="pt-BR"/>
        </w:rPr>
        <w:t xml:space="preserve">b) A exploração comercial será da </w:t>
      </w: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INDÚSTRIA PROPONENTE</w:t>
      </w:r>
      <w:r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 xml:space="preserve"> e do SESI PR</w:t>
      </w:r>
      <w:r w:rsidRPr="003C3FF4">
        <w:rPr>
          <w:rFonts w:eastAsia="Symbol"/>
          <w:color w:val="000000" w:themeColor="text1"/>
          <w:sz w:val="22"/>
          <w:szCs w:val="22"/>
          <w:lang w:val="pt-BR" w:eastAsia="pt-BR"/>
        </w:rPr>
        <w:t>.</w:t>
      </w:r>
    </w:p>
    <w:p w14:paraId="6885DF1C" w14:textId="77777777" w:rsidR="00CA7BCF" w:rsidRPr="00FF36F8" w:rsidRDefault="00CA7BCF" w:rsidP="00CA7BCF">
      <w:pPr>
        <w:spacing w:after="120"/>
        <w:ind w:left="426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c) Caberá às </w:t>
      </w:r>
      <w:r w:rsidRPr="00E51C60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PARTES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a corresponsabilidade pela tramitação futura e a gestão do pedido de proteção no(s) órgão(s) competente(s), por meio de escritório especializado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;</w:t>
      </w:r>
    </w:p>
    <w:p w14:paraId="72CD1321" w14:textId="77777777" w:rsidR="00CA7BCF" w:rsidRPr="00FF36F8" w:rsidRDefault="00CA7BCF" w:rsidP="00CA7BCF">
      <w:pPr>
        <w:spacing w:after="120"/>
        <w:ind w:left="360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d) Caberá à </w:t>
      </w: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INDÚSTRIA PROPONENTE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arcar com as despesas referentes à proteção da propriedade intelectual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;</w:t>
      </w:r>
    </w:p>
    <w:p w14:paraId="4063D0A6" w14:textId="77777777" w:rsidR="00CA7BCF" w:rsidRPr="00FF36F8" w:rsidRDefault="00CA7BCF" w:rsidP="00CA7BCF">
      <w:pPr>
        <w:spacing w:after="120"/>
        <w:ind w:left="360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e) No caso de a </w:t>
      </w: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INDÚSTRIA PROPONENTE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desistir de prosseguir com o pedido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irá ofertar ao </w:t>
      </w:r>
      <w:r w:rsidRPr="005F07AA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SENAI-PR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para que continue responsável pela manutenção,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e, 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não havendo manifestação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serão cessados os pagamentos referentes ao pedido;</w:t>
      </w:r>
    </w:p>
    <w:p w14:paraId="50484D4A" w14:textId="77777777" w:rsidR="00CA7BCF" w:rsidRPr="00FF36F8" w:rsidRDefault="00CA7BCF" w:rsidP="00CA7BCF">
      <w:pPr>
        <w:spacing w:after="120"/>
        <w:ind w:left="426"/>
        <w:jc w:val="both"/>
        <w:rPr>
          <w:rFonts w:eastAsia="Courier New" w:cstheme="minorHAnsi"/>
          <w:color w:val="000000"/>
          <w:lang w:val="pt-BR" w:eastAsia="pt-BR"/>
        </w:rPr>
      </w:pPr>
    </w:p>
    <w:p w14:paraId="00C9F9B0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b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CLÁUSULA SEXTA - DOS RECURSOS E AQUISIÇÕES</w:t>
      </w:r>
    </w:p>
    <w:p w14:paraId="5F7C7455" w14:textId="77777777" w:rsidR="00CA7BCF" w:rsidRPr="00FF36F8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6.1. Na forma do Anexo I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V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- Plano de projeto deste Acordo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 aprovado nos termos d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o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Edital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da Chamada Sesi ESG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a </w:t>
      </w: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INDÚSTRIA PROPONENTE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aportará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como contrapartida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financeira,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o valor total de </w:t>
      </w:r>
      <w:r w:rsidRPr="00A43129"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 xml:space="preserve">R$ </w:t>
      </w:r>
      <w:r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>XXX</w:t>
      </w:r>
      <w:r w:rsidRPr="00A43129"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 xml:space="preserve"> (</w:t>
      </w:r>
      <w:r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>valor por extenso</w:t>
      </w:r>
      <w:r w:rsidRPr="00A43129"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>)</w:t>
      </w:r>
      <w:r w:rsidRPr="00A43129">
        <w:rPr>
          <w:rFonts w:eastAsia="Symbol" w:cstheme="minorHAnsi"/>
          <w:color w:val="000000" w:themeColor="text1"/>
          <w:sz w:val="22"/>
          <w:szCs w:val="22"/>
          <w:highlight w:val="cyan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</w:t>
      </w:r>
      <w:r w:rsidRPr="00942503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depositada em conta corrente específica do projeto em questão e o SENAI - PR será o responsável pela gestão do recurso.</w:t>
      </w:r>
    </w:p>
    <w:p w14:paraId="4487BED7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6.2. Na forma do Anexo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-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Plano de projeto deste Acordo, aprovado nos termos 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d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o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Edital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da Chamada Sesi ESG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, </w:t>
      </w:r>
      <w:r w:rsidRPr="006E3D63">
        <w:rPr>
          <w:rFonts w:eastAsia="Symbol" w:cstheme="minorHAnsi"/>
          <w:bCs/>
          <w:color w:val="000000"/>
          <w:sz w:val="22"/>
          <w:szCs w:val="22"/>
          <w:lang w:val="pt-BR" w:eastAsia="pt-BR"/>
        </w:rPr>
        <w:t>o</w:t>
      </w: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 xml:space="preserve"> SENAI-PR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aportará como contrapartida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financeira 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>ao 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P</w:t>
      </w:r>
      <w:r w:rsidRPr="00CE073D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rojeto o valor total de </w:t>
      </w:r>
      <w:r w:rsidRPr="00A43129">
        <w:rPr>
          <w:rFonts w:eastAsia="Symbol" w:cstheme="minorHAnsi"/>
          <w:b/>
          <w:bCs/>
          <w:color w:val="000000"/>
          <w:sz w:val="22"/>
          <w:szCs w:val="22"/>
          <w:highlight w:val="cyan"/>
          <w:lang w:val="pt-BR" w:eastAsia="pt-BR"/>
        </w:rPr>
        <w:t xml:space="preserve">R$ </w:t>
      </w:r>
      <w:r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>XXX</w:t>
      </w:r>
      <w:r w:rsidRPr="00A43129"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 xml:space="preserve"> (</w:t>
      </w:r>
      <w:r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>valor por extenso</w:t>
      </w:r>
      <w:r w:rsidRPr="00A43129">
        <w:rPr>
          <w:rFonts w:eastAsia="Symbol" w:cstheme="minorHAnsi"/>
          <w:b/>
          <w:bCs/>
          <w:color w:val="000000"/>
          <w:sz w:val="22"/>
          <w:szCs w:val="22"/>
          <w:highlight w:val="cyan"/>
          <w:lang w:val="pt-BR" w:eastAsia="pt-BR"/>
        </w:rPr>
        <w:t>)</w:t>
      </w:r>
      <w:r w:rsidRPr="00A43129">
        <w:rPr>
          <w:rFonts w:eastAsia="Symbol" w:cstheme="minorHAnsi"/>
          <w:color w:val="000000"/>
          <w:sz w:val="22"/>
          <w:szCs w:val="22"/>
          <w:highlight w:val="cyan"/>
          <w:lang w:val="pt-BR" w:eastAsia="pt-BR"/>
        </w:rPr>
        <w:t>.</w:t>
      </w:r>
    </w:p>
    <w:p w14:paraId="26B11ADE" w14:textId="77777777" w:rsidR="00CA7BCF" w:rsidRPr="00FF36F8" w:rsidRDefault="00CA7BCF" w:rsidP="00CA7BCF">
      <w:pPr>
        <w:spacing w:after="120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6.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3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O aporte será realizado conforme cronograma pormenorizado no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P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lano de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projeto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. </w:t>
      </w:r>
    </w:p>
    <w:p w14:paraId="73608B8A" w14:textId="77777777" w:rsidR="00CA7BCF" w:rsidRDefault="00CA7BCF" w:rsidP="00CA7BCF">
      <w:pPr>
        <w:spacing w:line="276" w:lineRule="auto"/>
        <w:jc w:val="both"/>
        <w:rPr>
          <w:rFonts w:cstheme="minorHAnsi"/>
          <w:lang w:val="pt-BR"/>
        </w:rPr>
      </w:pPr>
      <w:r w:rsidRPr="00FF36F8">
        <w:rPr>
          <w:rFonts w:eastAsia="Symbol" w:cstheme="minorHAnsi"/>
          <w:color w:val="000000"/>
          <w:sz w:val="22"/>
          <w:szCs w:val="22"/>
          <w:lang w:val="pt-BR" w:eastAsia="pt-BR"/>
        </w:rPr>
        <w:t>6.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4</w:t>
      </w:r>
      <w:r w:rsidRPr="00FF36F8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O valor total do objeto deste Acordo de Cooperação corresponderá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à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soma de </w:t>
      </w:r>
      <w:r w:rsidRPr="00A43129"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 xml:space="preserve">R$ </w:t>
      </w:r>
      <w:r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>XXX</w:t>
      </w:r>
      <w:r w:rsidRPr="00A43129"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 xml:space="preserve"> (</w:t>
      </w:r>
      <w:r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>valor por extenso</w:t>
      </w:r>
      <w:r w:rsidRPr="00A43129">
        <w:rPr>
          <w:rFonts w:eastAsia="Symbol" w:cstheme="minorHAnsi"/>
          <w:b/>
          <w:bCs/>
          <w:color w:val="000000" w:themeColor="text1"/>
          <w:sz w:val="22"/>
          <w:szCs w:val="22"/>
          <w:highlight w:val="cyan"/>
          <w:lang w:val="pt-BR" w:eastAsia="pt-BR"/>
        </w:rPr>
        <w:t>)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com as seguintes contrapartidas financeiras e econômicas</w:t>
      </w:r>
      <w:r w:rsidRPr="00CE073D">
        <w:rPr>
          <w:rFonts w:cstheme="minorHAnsi"/>
          <w:lang w:val="pt-BR"/>
        </w:rPr>
        <w:t>:</w:t>
      </w:r>
    </w:p>
    <w:p w14:paraId="59D6259E" w14:textId="77777777" w:rsidR="00CA7BCF" w:rsidRPr="00CE073D" w:rsidRDefault="00CA7BCF" w:rsidP="00CA7BCF">
      <w:pPr>
        <w:spacing w:line="276" w:lineRule="auto"/>
        <w:rPr>
          <w:rFonts w:cstheme="minorHAnsi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3"/>
        <w:gridCol w:w="2031"/>
        <w:gridCol w:w="2965"/>
        <w:gridCol w:w="2965"/>
      </w:tblGrid>
      <w:tr w:rsidR="00CA7BCF" w:rsidRPr="00FD468C" w14:paraId="573E2A42" w14:textId="77777777" w:rsidTr="00B97C29"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076DFB3D" w14:textId="77777777" w:rsidR="00CA7BCF" w:rsidRPr="00FF36F8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b/>
                <w:color w:val="000000" w:themeColor="text1"/>
                <w:sz w:val="22"/>
                <w:szCs w:val="22"/>
                <w:lang w:val="pt-BR"/>
              </w:rPr>
            </w:pPr>
            <w:r w:rsidRPr="00FF36F8">
              <w:rPr>
                <w:rFonts w:asciiTheme="minorHAnsi" w:eastAsia="Symbol" w:hAnsiTheme="minorHAnsi" w:cstheme="minorHAnsi"/>
                <w:b/>
                <w:color w:val="000000" w:themeColor="text1"/>
                <w:sz w:val="22"/>
                <w:szCs w:val="22"/>
                <w:lang w:val="pt-BR"/>
              </w:rPr>
              <w:t>#</w:t>
            </w:r>
          </w:p>
        </w:tc>
        <w:tc>
          <w:tcPr>
            <w:tcW w:w="2133" w:type="dxa"/>
            <w:shd w:val="clear" w:color="auto" w:fill="D9D9D9" w:themeFill="background1" w:themeFillShade="D9"/>
            <w:vAlign w:val="center"/>
          </w:tcPr>
          <w:p w14:paraId="214C08A9" w14:textId="77777777" w:rsidR="00CA7BCF" w:rsidRPr="00FF36F8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b/>
                <w:color w:val="000000" w:themeColor="text1"/>
                <w:sz w:val="22"/>
                <w:szCs w:val="22"/>
                <w:lang w:val="pt-BR"/>
              </w:rPr>
            </w:pPr>
            <w:r w:rsidRPr="00FF36F8">
              <w:rPr>
                <w:rFonts w:asciiTheme="minorHAnsi" w:eastAsia="Symbol" w:hAnsiTheme="minorHAnsi" w:cstheme="minorHAnsi"/>
                <w:b/>
                <w:color w:val="000000" w:themeColor="text1"/>
                <w:sz w:val="22"/>
                <w:szCs w:val="22"/>
                <w:lang w:val="pt-BR"/>
              </w:rPr>
              <w:t>Instituição</w:t>
            </w: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7CF50964" w14:textId="77777777" w:rsidR="00CA7BCF" w:rsidRPr="00FF36F8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b/>
                <w:color w:val="000000" w:themeColor="text1"/>
                <w:sz w:val="22"/>
                <w:szCs w:val="22"/>
                <w:lang w:val="pt-BR"/>
              </w:rPr>
            </w:pPr>
            <w:r w:rsidRPr="00FF36F8">
              <w:rPr>
                <w:rFonts w:asciiTheme="minorHAnsi" w:eastAsia="Symbol" w:hAnsiTheme="minorHAnsi" w:cstheme="minorHAnsi"/>
                <w:b/>
                <w:color w:val="000000" w:themeColor="text1"/>
                <w:sz w:val="22"/>
                <w:szCs w:val="22"/>
                <w:lang w:val="pt-BR"/>
              </w:rPr>
              <w:t>Contrapartida financeira</w:t>
            </w:r>
          </w:p>
        </w:tc>
        <w:tc>
          <w:tcPr>
            <w:tcW w:w="3165" w:type="dxa"/>
            <w:shd w:val="clear" w:color="auto" w:fill="D9D9D9" w:themeFill="background1" w:themeFillShade="D9"/>
            <w:vAlign w:val="center"/>
          </w:tcPr>
          <w:p w14:paraId="5F7644E7" w14:textId="77777777" w:rsidR="00CA7BCF" w:rsidRPr="00FF36F8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b/>
                <w:color w:val="000000" w:themeColor="text1"/>
                <w:sz w:val="22"/>
                <w:szCs w:val="22"/>
                <w:lang w:val="pt-BR"/>
              </w:rPr>
            </w:pPr>
            <w:r w:rsidRPr="00FF36F8">
              <w:rPr>
                <w:rFonts w:asciiTheme="minorHAnsi" w:eastAsia="Symbol" w:hAnsiTheme="minorHAnsi" w:cstheme="minorHAnsi"/>
                <w:b/>
                <w:color w:val="000000" w:themeColor="text1"/>
                <w:sz w:val="22"/>
                <w:szCs w:val="22"/>
                <w:lang w:val="pt-BR"/>
              </w:rPr>
              <w:t>Contrapartida econômica</w:t>
            </w:r>
          </w:p>
        </w:tc>
      </w:tr>
      <w:tr w:rsidR="00CA7BCF" w:rsidRPr="00CE073D" w14:paraId="21EBB57B" w14:textId="77777777" w:rsidTr="00B97C29">
        <w:tc>
          <w:tcPr>
            <w:tcW w:w="547" w:type="dxa"/>
            <w:vAlign w:val="center"/>
          </w:tcPr>
          <w:p w14:paraId="06E805BD" w14:textId="77777777" w:rsidR="00CA7BCF" w:rsidRPr="00FF36F8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</w:pPr>
            <w:r w:rsidRPr="00FF36F8"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  <w:t>01</w:t>
            </w:r>
          </w:p>
        </w:tc>
        <w:tc>
          <w:tcPr>
            <w:tcW w:w="2133" w:type="dxa"/>
            <w:vAlign w:val="center"/>
          </w:tcPr>
          <w:p w14:paraId="0E30DC62" w14:textId="77777777" w:rsidR="00CA7BCF" w:rsidRPr="00FF36F8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  <w:t>Sesi ESG (SENAI-PR)</w:t>
            </w:r>
          </w:p>
        </w:tc>
        <w:tc>
          <w:tcPr>
            <w:tcW w:w="3165" w:type="dxa"/>
            <w:vAlign w:val="center"/>
          </w:tcPr>
          <w:p w14:paraId="03836256" w14:textId="77777777" w:rsidR="00CA7BCF" w:rsidRPr="00A43129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highlight w:val="cyan"/>
                <w:lang w:val="pt-BR"/>
              </w:rPr>
            </w:pPr>
            <w:r w:rsidRPr="00A43129"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highlight w:val="cyan"/>
                <w:lang w:val="pt-BR"/>
              </w:rPr>
              <w:t>R</w:t>
            </w:r>
            <w:r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highlight w:val="cyan"/>
                <w:lang w:val="pt-BR"/>
              </w:rPr>
              <w:t>$</w:t>
            </w:r>
          </w:p>
        </w:tc>
        <w:tc>
          <w:tcPr>
            <w:tcW w:w="3165" w:type="dxa"/>
            <w:vAlign w:val="center"/>
          </w:tcPr>
          <w:p w14:paraId="626042B3" w14:textId="77777777" w:rsidR="00CA7BCF" w:rsidRPr="00FF36F8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  <w:t>-</w:t>
            </w:r>
          </w:p>
        </w:tc>
      </w:tr>
      <w:tr w:rsidR="00CA7BCF" w:rsidRPr="00CE073D" w14:paraId="41D96F49" w14:textId="77777777" w:rsidTr="00B97C29">
        <w:tc>
          <w:tcPr>
            <w:tcW w:w="547" w:type="dxa"/>
            <w:vAlign w:val="center"/>
          </w:tcPr>
          <w:p w14:paraId="6A9DEB19" w14:textId="77777777" w:rsidR="00CA7BCF" w:rsidRPr="00FF36F8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</w:pPr>
            <w:r w:rsidRPr="00FF36F8"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  <w:t>02</w:t>
            </w:r>
          </w:p>
        </w:tc>
        <w:tc>
          <w:tcPr>
            <w:tcW w:w="2133" w:type="dxa"/>
            <w:vAlign w:val="center"/>
          </w:tcPr>
          <w:p w14:paraId="47511FDC" w14:textId="77777777" w:rsidR="00CA7BCF" w:rsidRPr="00FF36F8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  <w:t>Indústria proponente</w:t>
            </w:r>
          </w:p>
        </w:tc>
        <w:tc>
          <w:tcPr>
            <w:tcW w:w="3165" w:type="dxa"/>
            <w:vAlign w:val="center"/>
          </w:tcPr>
          <w:p w14:paraId="0E40057B" w14:textId="77777777" w:rsidR="00CA7BCF" w:rsidRPr="00A43129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highlight w:val="cyan"/>
                <w:lang w:val="pt-BR"/>
              </w:rPr>
            </w:pPr>
            <w:r w:rsidRPr="00A43129"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highlight w:val="cyan"/>
                <w:lang w:val="pt-BR"/>
              </w:rPr>
              <w:t xml:space="preserve">R$ </w:t>
            </w:r>
          </w:p>
        </w:tc>
        <w:tc>
          <w:tcPr>
            <w:tcW w:w="3165" w:type="dxa"/>
            <w:vAlign w:val="center"/>
          </w:tcPr>
          <w:p w14:paraId="491EE8E5" w14:textId="77777777" w:rsidR="00CA7BCF" w:rsidRPr="00FF36F8" w:rsidRDefault="00CA7BCF" w:rsidP="00B97C29">
            <w:pPr>
              <w:spacing w:line="276" w:lineRule="auto"/>
              <w:jc w:val="center"/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</w:pPr>
            <w:r>
              <w:rPr>
                <w:rFonts w:asciiTheme="minorHAnsi" w:eastAsia="Symbol" w:hAnsiTheme="minorHAnsi" w:cstheme="minorHAnsi"/>
                <w:color w:val="000000" w:themeColor="text1"/>
                <w:sz w:val="22"/>
                <w:szCs w:val="22"/>
                <w:lang w:val="pt-BR"/>
              </w:rPr>
              <w:t>-</w:t>
            </w:r>
          </w:p>
        </w:tc>
      </w:tr>
    </w:tbl>
    <w:p w14:paraId="4D8F120B" w14:textId="77777777" w:rsidR="00CA7BCF" w:rsidRPr="00FF36F8" w:rsidRDefault="00CA7BCF" w:rsidP="00CA7BCF">
      <w:pPr>
        <w:spacing w:after="120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</w:p>
    <w:p w14:paraId="04B417A0" w14:textId="77777777" w:rsidR="00CA7BCF" w:rsidRDefault="00CA7BCF" w:rsidP="00CA7BCF">
      <w:pPr>
        <w:spacing w:after="120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6.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5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Independente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mente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de alterações no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P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lano de trabalho e/ou prorrogação do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P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rojeto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os valores aportados pelo </w:t>
      </w:r>
      <w:r w:rsidRPr="0088089C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SENAI-PR</w:t>
      </w:r>
      <w:r w:rsidRPr="00FF36F8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são fixos e não serão corrigidos ou reajustados.</w:t>
      </w:r>
    </w:p>
    <w:p w14:paraId="0BFB109F" w14:textId="77777777" w:rsidR="00CA7BCF" w:rsidRPr="007C17A0" w:rsidRDefault="00CA7BCF" w:rsidP="00CA7BCF">
      <w:pPr>
        <w:spacing w:before="100" w:beforeAutospacing="1" w:after="100" w:afterAutospacing="1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7C17A0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6.6 Para atingir com celeridade os propósitos do projeto, objeto do presente termo, o </w:t>
      </w:r>
      <w:r w:rsidRPr="007C17A0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Senai-PR</w:t>
      </w:r>
      <w:r w:rsidRPr="007C17A0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utilizará o recurso disponibilizado pela</w:t>
      </w:r>
      <w:r w:rsidRPr="007C17A0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 xml:space="preserve"> </w:t>
      </w: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 xml:space="preserve">INDÚSTRIA </w:t>
      </w:r>
      <w:r w:rsidRPr="007C17A0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 xml:space="preserve">PROPONENTE </w:t>
      </w:r>
      <w:r w:rsidRPr="007C17A0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mediante realização de 03 (três) orçamentos, a fim de comprovar a boa e regular aplicação dos recursos. </w:t>
      </w:r>
    </w:p>
    <w:p w14:paraId="39B95FC8" w14:textId="77777777" w:rsidR="00CA7BCF" w:rsidRPr="007C17A0" w:rsidRDefault="00CA7BCF" w:rsidP="00CA7BCF">
      <w:pPr>
        <w:spacing w:before="100" w:beforeAutospacing="1" w:after="100" w:afterAutospacing="1"/>
        <w:ind w:left="426"/>
        <w:jc w:val="both"/>
        <w:rPr>
          <w:rFonts w:eastAsia="Symbol" w:cstheme="minorHAnsi"/>
          <w:color w:val="000000" w:themeColor="text1"/>
          <w:sz w:val="22"/>
          <w:szCs w:val="22"/>
          <w:lang w:val="pt-BR" w:eastAsia="pt-BR"/>
        </w:rPr>
      </w:pPr>
      <w:r w:rsidRPr="007C17A0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6.6.1 A contratação não será inviabilizada caso não seja possível realizar os 03 (três) orçamentos, ficando a critério, única e exclusivamente, do gestor indicado pelo </w:t>
      </w:r>
      <w:r w:rsidRPr="007C17A0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Senai-PR</w:t>
      </w:r>
      <w:r w:rsidRPr="007C17A0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, dispensar o procedimento de cotação de preços.</w:t>
      </w:r>
    </w:p>
    <w:p w14:paraId="179C4217" w14:textId="77777777" w:rsidR="00CA7BCF" w:rsidRPr="00FF36F8" w:rsidRDefault="00CA7BCF" w:rsidP="00CA7BCF">
      <w:pPr>
        <w:spacing w:after="120"/>
        <w:jc w:val="both"/>
        <w:rPr>
          <w:rFonts w:eastAsia="Courier New" w:cstheme="minorHAnsi"/>
          <w:color w:val="000000" w:themeColor="text1"/>
          <w:lang w:val="pt-BR" w:eastAsia="pt-BR"/>
        </w:rPr>
      </w:pPr>
    </w:p>
    <w:p w14:paraId="60A03C4D" w14:textId="77777777" w:rsidR="00CA7BCF" w:rsidRPr="00FF36F8" w:rsidRDefault="00CA7BCF" w:rsidP="00CA7BCF">
      <w:pPr>
        <w:spacing w:after="120"/>
        <w:jc w:val="both"/>
        <w:rPr>
          <w:rFonts w:eastAsia="Symbol" w:cstheme="minorHAnsi"/>
          <w:b/>
          <w:color w:val="000000"/>
          <w:sz w:val="22"/>
          <w:szCs w:val="22"/>
          <w:lang w:val="pt-BR" w:eastAsia="pt-BR"/>
        </w:rPr>
      </w:pP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CLÁUSULA SÉTIMA - DO CANCELAMENTO E DA DESISTÊNCIA</w:t>
      </w:r>
    </w:p>
    <w:p w14:paraId="7E364EE7" w14:textId="77777777" w:rsidR="00CA7BCF" w:rsidRPr="00FD2DD6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lastRenderedPageBreak/>
        <w:t>7.1. A desistência é caracterizada quando a</w:t>
      </w:r>
      <w:r w:rsidRPr="00FD2DD6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 xml:space="preserve"> INDÚSTRIA PROPONENTE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informa ao </w:t>
      </w:r>
      <w:r w:rsidRPr="00FD2DD6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SENAI-PR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que não deseja dar continuidade ao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P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rojeto. Caso a desistência se dê por motivo outro que não exclusivament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e a inviabilidade técnica 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do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P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rojeto, a </w:t>
      </w:r>
      <w:r w:rsidRPr="00FD2DD6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INDÚSTRIA PROPONENTE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deverá ressarcir a Chamada dos Recursos até então aplicados no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P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rojeto. </w:t>
      </w:r>
    </w:p>
    <w:p w14:paraId="047DFA91" w14:textId="77777777" w:rsidR="00CA7BCF" w:rsidRPr="00FD2DD6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D2DD6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7.2. No caso de cancelamento/desistência do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P</w:t>
      </w:r>
      <w:r w:rsidRPr="00FD2DD6">
        <w:rPr>
          <w:rFonts w:eastAsia="Symbol" w:cstheme="minorHAnsi"/>
          <w:color w:val="000000"/>
          <w:sz w:val="22"/>
          <w:szCs w:val="22"/>
          <w:lang w:val="pt-BR" w:eastAsia="pt-BR"/>
        </w:rPr>
        <w:t>rojeto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,</w:t>
      </w:r>
      <w:r w:rsidRPr="00FD2DD6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a </w:t>
      </w:r>
      <w:r w:rsidRPr="00FD2DD6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INDÚSTRIA PROPONENTE</w:t>
      </w:r>
      <w:r w:rsidRPr="00FD2DD6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deverá assinar o comunicado de desistência/cancelamento, conforme modelo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disponibilizado no edital,</w:t>
      </w:r>
      <w:r w:rsidRPr="00FD2DD6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 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b</w:t>
      </w:r>
      <w:r w:rsidRPr="00FD2DD6">
        <w:rPr>
          <w:rFonts w:eastAsia="Symbol" w:cstheme="minorHAnsi"/>
          <w:color w:val="000000"/>
          <w:sz w:val="22"/>
          <w:szCs w:val="22"/>
          <w:lang w:val="pt-BR" w:eastAsia="pt-BR"/>
        </w:rPr>
        <w:t>em como prestar contas do que foi executado até o momento da desistência</w:t>
      </w:r>
      <w:r>
        <w:rPr>
          <w:rFonts w:eastAsia="Symbol" w:cstheme="minorHAnsi"/>
          <w:color w:val="000000"/>
          <w:sz w:val="22"/>
          <w:szCs w:val="22"/>
          <w:lang w:val="pt-BR" w:eastAsia="pt-BR"/>
        </w:rPr>
        <w:t>/cancelamento</w:t>
      </w:r>
      <w:r w:rsidRPr="00FD2DD6">
        <w:rPr>
          <w:rFonts w:eastAsia="Symbol" w:cstheme="minorHAnsi"/>
          <w:color w:val="000000"/>
          <w:sz w:val="22"/>
          <w:szCs w:val="22"/>
          <w:lang w:val="pt-BR" w:eastAsia="pt-BR"/>
        </w:rPr>
        <w:t>.</w:t>
      </w:r>
    </w:p>
    <w:p w14:paraId="70024FE2" w14:textId="77777777" w:rsidR="00CA7BCF" w:rsidRPr="00FD2DD6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</w:p>
    <w:p w14:paraId="23BF8EAF" w14:textId="77777777" w:rsidR="00CA7BCF" w:rsidRPr="00FD2DD6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D2DD6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CLÁUSULA OITAVA - DA RESILIÇÃO E DA RESCISÃO</w:t>
      </w:r>
    </w:p>
    <w:p w14:paraId="06D1938A" w14:textId="77777777" w:rsidR="00CA7BCF" w:rsidRPr="00FD2DD6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D2DD6">
        <w:rPr>
          <w:rFonts w:eastAsia="Symbol" w:cstheme="minorHAnsi"/>
          <w:color w:val="000000"/>
          <w:sz w:val="22"/>
          <w:szCs w:val="22"/>
          <w:lang w:val="pt-BR" w:eastAsia="pt-BR"/>
        </w:rPr>
        <w:t xml:space="preserve"> 8.1. Este Acordo poderá ser resilido, a qualquer tempo, por qualquer das </w:t>
      </w:r>
      <w:r w:rsidRPr="00D62E5B">
        <w:rPr>
          <w:rFonts w:eastAsia="Symbol" w:cstheme="minorHAnsi"/>
          <w:b/>
          <w:bCs/>
          <w:color w:val="000000"/>
          <w:sz w:val="22"/>
          <w:szCs w:val="22"/>
          <w:lang w:val="pt-BR" w:eastAsia="pt-BR"/>
        </w:rPr>
        <w:t>PARTES</w:t>
      </w:r>
      <w:r w:rsidRPr="00FD2DD6">
        <w:rPr>
          <w:rFonts w:eastAsia="Symbol" w:cstheme="minorHAnsi"/>
          <w:color w:val="000000"/>
          <w:sz w:val="22"/>
          <w:szCs w:val="22"/>
          <w:lang w:val="pt-BR" w:eastAsia="pt-BR"/>
        </w:rPr>
        <w:t>, desde que notificada à outra, por escrito, com antecedência mínima de 30 (trinta) dias, respeitados os prazos de execução dos trabalhos, as obrigações assumidas com terceiros e os direitos advindos deste Acordo.</w:t>
      </w:r>
    </w:p>
    <w:p w14:paraId="3115BEF2" w14:textId="77777777" w:rsidR="00CA7BCF" w:rsidRPr="00FD2DD6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8.2. No caso de descumprimento total ou parcial do estabelecido neste instrumento, e nos seus termos aditivos, se houver, bem como de qualquer disposição legal que a eles se apliquem, ocorrerá a imediata rescisão </w:t>
      </w:r>
      <w:proofErr w:type="gramStart"/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dos mesmos</w:t>
      </w:r>
      <w:proofErr w:type="gramEnd"/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, sem prejuízo da reparação pela </w:t>
      </w:r>
      <w:r w:rsidRPr="00BA3122">
        <w:rPr>
          <w:rFonts w:eastAsia="Symbol" w:cstheme="minorHAnsi"/>
          <w:b/>
          <w:bCs/>
          <w:color w:val="000000" w:themeColor="text1"/>
          <w:sz w:val="22"/>
          <w:szCs w:val="22"/>
          <w:lang w:val="pt-BR" w:eastAsia="pt-BR"/>
        </w:rPr>
        <w:t>PARTE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 culpada dos danos porventura causados.</w:t>
      </w:r>
    </w:p>
    <w:p w14:paraId="2A4B0B07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 xml:space="preserve">8.2.1. Na hipótese de rescisão deste instrumento, persistirão todos os direitos de eventuais reembolsos de recursos tratados na Chamada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SESI ESG</w:t>
      </w:r>
      <w:r w:rsidRPr="00FD2DD6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.</w:t>
      </w:r>
    </w:p>
    <w:p w14:paraId="1BF2DF77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</w:p>
    <w:p w14:paraId="4F739C7D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b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 </w:t>
      </w:r>
      <w:r w:rsidRPr="00CE073D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 xml:space="preserve">CLÁUSULA NONA – DA CONFIDENCIALIDADE E SIGILO </w:t>
      </w:r>
    </w:p>
    <w:p w14:paraId="21475375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9.1 Com o objetivo de garantir o sigilo das informações confidenciais trocadas entre as </w:t>
      </w:r>
      <w:r w:rsidRPr="001F77B3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no âmbito do Projeto apoiado pela Chamada </w:t>
      </w:r>
      <w:r>
        <w:rPr>
          <w:rFonts w:eastAsia="Symbol" w:cstheme="minorHAnsi"/>
          <w:color w:val="000000" w:themeColor="text1"/>
          <w:sz w:val="22"/>
          <w:szCs w:val="22"/>
          <w:lang w:val="pt-BR" w:eastAsia="pt-BR"/>
        </w:rPr>
        <w:t>SESI ESG</w:t>
      </w:r>
      <w:r w:rsidRPr="00CE073D">
        <w:rPr>
          <w:rFonts w:cstheme="minorHAnsi"/>
          <w:sz w:val="22"/>
          <w:szCs w:val="22"/>
          <w:lang w:val="pt-BR"/>
        </w:rPr>
        <w:t>, estabelece</w:t>
      </w:r>
      <w:r>
        <w:rPr>
          <w:rFonts w:cstheme="minorHAnsi"/>
          <w:sz w:val="22"/>
          <w:szCs w:val="22"/>
          <w:lang w:val="pt-BR"/>
        </w:rPr>
        <w:t>-se</w:t>
      </w:r>
      <w:r w:rsidRPr="00CE073D">
        <w:rPr>
          <w:rFonts w:cstheme="minorHAnsi"/>
          <w:sz w:val="22"/>
          <w:szCs w:val="22"/>
          <w:lang w:val="pt-BR"/>
        </w:rPr>
        <w:t xml:space="preserve"> que as informações confidenciais reveladas por quaisquer das </w:t>
      </w:r>
      <w:r w:rsidRPr="001F77B3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deverão ser guardadas em segredo, não devendo ser reveladas a terceiros ou utilizadas para fins diversos àqueles definidos neste instrumento, sem a devida autorização da outra </w:t>
      </w:r>
      <w:r w:rsidRPr="001F77B3">
        <w:rPr>
          <w:rFonts w:cstheme="minorHAnsi"/>
          <w:b/>
          <w:bCs/>
          <w:sz w:val="22"/>
          <w:szCs w:val="22"/>
          <w:lang w:val="pt-BR"/>
        </w:rPr>
        <w:t>PARTE</w:t>
      </w:r>
      <w:r w:rsidRPr="00CE073D">
        <w:rPr>
          <w:rFonts w:cstheme="minorHAnsi"/>
          <w:sz w:val="22"/>
          <w:szCs w:val="22"/>
          <w:lang w:val="pt-BR"/>
        </w:rPr>
        <w:t>.</w:t>
      </w:r>
    </w:p>
    <w:p w14:paraId="4859867F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9.2 No âmbito da cláusula de confidencialidade, a </w:t>
      </w:r>
      <w:r w:rsidRPr="001F77B3">
        <w:rPr>
          <w:rFonts w:cstheme="minorHAnsi"/>
          <w:b/>
          <w:bCs/>
          <w:sz w:val="22"/>
          <w:szCs w:val="22"/>
          <w:lang w:val="pt-BR"/>
        </w:rPr>
        <w:t>PARTE</w:t>
      </w:r>
      <w:r w:rsidRPr="00CE073D">
        <w:rPr>
          <w:rFonts w:cstheme="minorHAnsi"/>
          <w:sz w:val="22"/>
          <w:szCs w:val="22"/>
          <w:lang w:val="pt-BR"/>
        </w:rPr>
        <w:t xml:space="preserve"> que disponibilizar qualquer informação à outra </w:t>
      </w:r>
      <w:r w:rsidRPr="001F77B3">
        <w:rPr>
          <w:rFonts w:cstheme="minorHAnsi"/>
          <w:b/>
          <w:bCs/>
          <w:sz w:val="22"/>
          <w:szCs w:val="22"/>
          <w:lang w:val="pt-BR"/>
        </w:rPr>
        <w:t>PARTE</w:t>
      </w:r>
      <w:r w:rsidRPr="00CE073D">
        <w:rPr>
          <w:rFonts w:cstheme="minorHAnsi"/>
          <w:sz w:val="22"/>
          <w:szCs w:val="22"/>
          <w:lang w:val="pt-BR"/>
        </w:rPr>
        <w:t xml:space="preserve"> será denominada REVELADORA, enquanto a </w:t>
      </w:r>
      <w:r w:rsidRPr="001F77B3">
        <w:rPr>
          <w:rFonts w:cstheme="minorHAnsi"/>
          <w:b/>
          <w:bCs/>
          <w:sz w:val="22"/>
          <w:szCs w:val="22"/>
          <w:lang w:val="pt-BR"/>
        </w:rPr>
        <w:t>PARTE</w:t>
      </w:r>
      <w:r w:rsidRPr="00CE073D">
        <w:rPr>
          <w:rFonts w:cstheme="minorHAnsi"/>
          <w:sz w:val="22"/>
          <w:szCs w:val="22"/>
          <w:lang w:val="pt-BR"/>
        </w:rPr>
        <w:t xml:space="preserve"> à qual às informações serão prestadas será denominada RECEPTORA.</w:t>
      </w:r>
    </w:p>
    <w:p w14:paraId="2D898B8E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9.3 Serão consideradas </w:t>
      </w:r>
      <w:r w:rsidRPr="00CE073D">
        <w:rPr>
          <w:rFonts w:cstheme="minorHAnsi"/>
          <w:b/>
          <w:sz w:val="22"/>
          <w:szCs w:val="22"/>
          <w:lang w:val="pt-BR"/>
        </w:rPr>
        <w:t>Informações Confidenciais</w:t>
      </w:r>
      <w:r>
        <w:rPr>
          <w:rFonts w:cstheme="minorHAnsi"/>
          <w:bCs/>
          <w:sz w:val="22"/>
          <w:szCs w:val="22"/>
          <w:lang w:val="pt-BR"/>
        </w:rPr>
        <w:t>,</w:t>
      </w:r>
      <w:r w:rsidRPr="00CE073D">
        <w:rPr>
          <w:rFonts w:cstheme="minorHAnsi"/>
          <w:sz w:val="22"/>
          <w:szCs w:val="22"/>
          <w:lang w:val="pt-BR"/>
        </w:rPr>
        <w:t xml:space="preserve"> nos termos deste instrumento, sem se limitar a estas, toda e qualquer informação, patenteada ou não, de natureza técnica, operacional, comercial, jurídica, “know-how”, invenções, processos, fórmulas e designs, patenteáveis ou não, planos de projetos, planos de negócios (“business </w:t>
      </w:r>
      <w:proofErr w:type="spellStart"/>
      <w:r w:rsidRPr="00CE073D">
        <w:rPr>
          <w:rFonts w:cstheme="minorHAnsi"/>
          <w:sz w:val="22"/>
          <w:szCs w:val="22"/>
          <w:lang w:val="pt-BR"/>
        </w:rPr>
        <w:t>plans</w:t>
      </w:r>
      <w:proofErr w:type="spellEnd"/>
      <w:r w:rsidRPr="00CE073D">
        <w:rPr>
          <w:rFonts w:cstheme="minorHAnsi"/>
          <w:sz w:val="22"/>
          <w:szCs w:val="22"/>
          <w:lang w:val="pt-BR"/>
        </w:rPr>
        <w:t>”), modelo de negócio (“Business Model Canvas”), vídeo ou apresentação de slides sobre o “discurso de elevador” (“</w:t>
      </w:r>
      <w:proofErr w:type="spellStart"/>
      <w:r w:rsidRPr="00CE073D">
        <w:rPr>
          <w:rFonts w:cstheme="minorHAnsi"/>
          <w:sz w:val="22"/>
          <w:szCs w:val="22"/>
          <w:lang w:val="pt-BR"/>
        </w:rPr>
        <w:t>elevator</w:t>
      </w:r>
      <w:proofErr w:type="spellEnd"/>
      <w:r w:rsidRPr="00CE073D">
        <w:rPr>
          <w:rFonts w:cstheme="minorHAnsi"/>
          <w:sz w:val="22"/>
          <w:szCs w:val="22"/>
          <w:lang w:val="pt-BR"/>
        </w:rPr>
        <w:t xml:space="preserve"> </w:t>
      </w:r>
      <w:proofErr w:type="spellStart"/>
      <w:r w:rsidRPr="00CE073D">
        <w:rPr>
          <w:rFonts w:cstheme="minorHAnsi"/>
          <w:sz w:val="22"/>
          <w:szCs w:val="22"/>
          <w:lang w:val="pt-BR"/>
        </w:rPr>
        <w:t>pitch</w:t>
      </w:r>
      <w:proofErr w:type="spellEnd"/>
      <w:r w:rsidRPr="00CE073D">
        <w:rPr>
          <w:rFonts w:cstheme="minorHAnsi"/>
          <w:sz w:val="22"/>
          <w:szCs w:val="22"/>
          <w:lang w:val="pt-BR"/>
        </w:rPr>
        <w:t xml:space="preserve">”), métodos de contabilidade, técnicas e experiências acumuladas, transmitidas </w:t>
      </w:r>
      <w:r>
        <w:rPr>
          <w:rFonts w:cstheme="minorHAnsi"/>
          <w:sz w:val="22"/>
          <w:szCs w:val="22"/>
          <w:lang w:val="pt-BR"/>
        </w:rPr>
        <w:t>à</w:t>
      </w:r>
      <w:r w:rsidRPr="00CE073D">
        <w:rPr>
          <w:rFonts w:cstheme="minorHAnsi"/>
          <w:sz w:val="22"/>
          <w:szCs w:val="22"/>
          <w:lang w:val="pt-BR"/>
        </w:rPr>
        <w:t xml:space="preserve"> RECEPTORA: (i) por qualquer meio físico (e.g., documentos impressos, manuscritos, mensagens eletrônicas (e-mail), fotografias, vídeos etc.); (</w:t>
      </w:r>
      <w:proofErr w:type="spellStart"/>
      <w:r w:rsidRPr="00CE073D">
        <w:rPr>
          <w:rFonts w:cstheme="minorHAnsi"/>
          <w:sz w:val="22"/>
          <w:szCs w:val="22"/>
          <w:lang w:val="pt-BR"/>
        </w:rPr>
        <w:t>ii</w:t>
      </w:r>
      <w:proofErr w:type="spellEnd"/>
      <w:r w:rsidRPr="00CE073D">
        <w:rPr>
          <w:rFonts w:cstheme="minorHAnsi"/>
          <w:sz w:val="22"/>
          <w:szCs w:val="22"/>
          <w:lang w:val="pt-BR"/>
        </w:rPr>
        <w:t>) por qualquer forma registrada em mídia eletrônica, ta</w:t>
      </w:r>
      <w:r>
        <w:rPr>
          <w:rFonts w:cstheme="minorHAnsi"/>
          <w:sz w:val="22"/>
          <w:szCs w:val="22"/>
          <w:lang w:val="pt-BR"/>
        </w:rPr>
        <w:t>is</w:t>
      </w:r>
      <w:r w:rsidRPr="00CE073D">
        <w:rPr>
          <w:rFonts w:cstheme="minorHAnsi"/>
          <w:sz w:val="22"/>
          <w:szCs w:val="22"/>
          <w:lang w:val="pt-BR"/>
        </w:rPr>
        <w:t xml:space="preserve"> como fitas, “laser-discs”, disquetes (ou qualquer outro meio magnético); (</w:t>
      </w:r>
      <w:proofErr w:type="spellStart"/>
      <w:r w:rsidRPr="00CE073D">
        <w:rPr>
          <w:rFonts w:cstheme="minorHAnsi"/>
          <w:sz w:val="22"/>
          <w:szCs w:val="22"/>
          <w:lang w:val="pt-BR"/>
        </w:rPr>
        <w:t>iii</w:t>
      </w:r>
      <w:proofErr w:type="spellEnd"/>
      <w:r w:rsidRPr="00CE073D">
        <w:rPr>
          <w:rFonts w:cstheme="minorHAnsi"/>
          <w:sz w:val="22"/>
          <w:szCs w:val="22"/>
          <w:lang w:val="pt-BR"/>
        </w:rPr>
        <w:t>) oralmente; (</w:t>
      </w:r>
      <w:proofErr w:type="spellStart"/>
      <w:r w:rsidRPr="00CE073D">
        <w:rPr>
          <w:rFonts w:cstheme="minorHAnsi"/>
          <w:sz w:val="22"/>
          <w:szCs w:val="22"/>
          <w:lang w:val="pt-BR"/>
        </w:rPr>
        <w:t>iv</w:t>
      </w:r>
      <w:proofErr w:type="spellEnd"/>
      <w:r w:rsidRPr="00CE073D">
        <w:rPr>
          <w:rFonts w:cstheme="minorHAnsi"/>
          <w:sz w:val="22"/>
          <w:szCs w:val="22"/>
          <w:lang w:val="pt-BR"/>
        </w:rPr>
        <w:t>) resumos, anotações e quaisquer comentários, orais ou escritos</w:t>
      </w:r>
      <w:r>
        <w:rPr>
          <w:rFonts w:cstheme="minorHAnsi"/>
          <w:sz w:val="22"/>
          <w:szCs w:val="22"/>
          <w:lang w:val="pt-BR"/>
        </w:rPr>
        <w:t>;</w:t>
      </w:r>
      <w:r w:rsidRPr="00CE073D">
        <w:rPr>
          <w:rFonts w:cstheme="minorHAnsi"/>
          <w:sz w:val="22"/>
          <w:szCs w:val="22"/>
          <w:lang w:val="pt-BR"/>
        </w:rPr>
        <w:t xml:space="preserve"> (v) ou aquelas cujo conteúdo da informação torne óbvi</w:t>
      </w:r>
      <w:r>
        <w:rPr>
          <w:rFonts w:cstheme="minorHAnsi"/>
          <w:sz w:val="22"/>
          <w:szCs w:val="22"/>
          <w:lang w:val="pt-BR"/>
        </w:rPr>
        <w:t>a</w:t>
      </w:r>
      <w:r w:rsidRPr="00CE073D">
        <w:rPr>
          <w:rFonts w:cstheme="minorHAnsi"/>
          <w:sz w:val="22"/>
          <w:szCs w:val="22"/>
          <w:lang w:val="pt-BR"/>
        </w:rPr>
        <w:t xml:space="preserve"> a sua natureza confidencial.</w:t>
      </w:r>
    </w:p>
    <w:p w14:paraId="10BBA320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9.4 O conceito de </w:t>
      </w:r>
      <w:r w:rsidRPr="00CE073D">
        <w:rPr>
          <w:rFonts w:cstheme="minorHAnsi"/>
          <w:b/>
          <w:sz w:val="22"/>
          <w:szCs w:val="22"/>
          <w:lang w:val="pt-BR"/>
        </w:rPr>
        <w:t>Informações Confidenciais</w:t>
      </w:r>
      <w:r w:rsidRPr="00CE073D">
        <w:rPr>
          <w:rFonts w:cstheme="minorHAnsi"/>
          <w:sz w:val="22"/>
          <w:szCs w:val="22"/>
          <w:lang w:val="pt-BR"/>
        </w:rPr>
        <w:t xml:space="preserve"> não se aplica à informação fornecida pela REVELADORA à RECEPTORA nas seguintes situações: </w:t>
      </w:r>
    </w:p>
    <w:p w14:paraId="096DC29E" w14:textId="77777777" w:rsidR="00CA7BCF" w:rsidRPr="00CE073D" w:rsidRDefault="00CA7BCF" w:rsidP="00CA7BCF">
      <w:pPr>
        <w:pStyle w:val="PargrafodaLista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Theme="minorHAnsi" w:eastAsiaTheme="minorHAnsi" w:hAnsiTheme="minorHAnsi" w:cstheme="minorHAnsi"/>
          <w:sz w:val="22"/>
        </w:rPr>
      </w:pPr>
      <w:r w:rsidRPr="00CE073D">
        <w:rPr>
          <w:rFonts w:asciiTheme="minorHAnsi" w:eastAsiaTheme="minorHAnsi" w:hAnsiTheme="minorHAnsi" w:cstheme="minorHAnsi"/>
          <w:sz w:val="22"/>
        </w:rPr>
        <w:t>que sejam de domínio público, ou estejam disponíveis para o público de maneira geral antes de serem recebidas pela RECEPTORA, ou que venham posteriormente a tornarem-</w:t>
      </w:r>
      <w:r w:rsidRPr="00CE073D">
        <w:rPr>
          <w:rFonts w:asciiTheme="minorHAnsi" w:eastAsiaTheme="minorHAnsi" w:hAnsiTheme="minorHAnsi" w:cstheme="minorHAnsi"/>
          <w:sz w:val="22"/>
        </w:rPr>
        <w:lastRenderedPageBreak/>
        <w:t>se de domínio público ou disponíveis de maneira geral para o público, sem que este Termo tenha sido violado;</w:t>
      </w:r>
    </w:p>
    <w:p w14:paraId="52CFDF85" w14:textId="77777777" w:rsidR="00CA7BCF" w:rsidRPr="00CE073D" w:rsidRDefault="00CA7BCF" w:rsidP="00CA7BCF">
      <w:pPr>
        <w:pStyle w:val="PargrafodaLista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Theme="minorHAnsi" w:eastAsiaTheme="minorHAnsi" w:hAnsiTheme="minorHAnsi" w:cstheme="minorHAnsi"/>
          <w:sz w:val="22"/>
        </w:rPr>
      </w:pPr>
      <w:r w:rsidRPr="00CE073D">
        <w:rPr>
          <w:rFonts w:asciiTheme="minorHAnsi" w:eastAsiaTheme="minorHAnsi" w:hAnsiTheme="minorHAnsi" w:cstheme="minorHAnsi"/>
          <w:sz w:val="22"/>
        </w:rPr>
        <w:t>demonstre</w:t>
      </w:r>
      <w:r>
        <w:rPr>
          <w:rFonts w:asciiTheme="minorHAnsi" w:eastAsiaTheme="minorHAnsi" w:hAnsiTheme="minorHAnsi" w:cstheme="minorHAnsi"/>
          <w:sz w:val="22"/>
        </w:rPr>
        <w:t>m</w:t>
      </w:r>
      <w:r w:rsidRPr="00CE073D">
        <w:rPr>
          <w:rFonts w:asciiTheme="minorHAnsi" w:eastAsiaTheme="minorHAnsi" w:hAnsiTheme="minorHAnsi" w:cstheme="minorHAnsi"/>
          <w:sz w:val="22"/>
        </w:rPr>
        <w:t xml:space="preserve"> ter</w:t>
      </w:r>
      <w:r>
        <w:rPr>
          <w:rFonts w:asciiTheme="minorHAnsi" w:eastAsiaTheme="minorHAnsi" w:hAnsiTheme="minorHAnsi" w:cstheme="minorHAnsi"/>
          <w:sz w:val="22"/>
        </w:rPr>
        <w:t>em</w:t>
      </w:r>
      <w:r w:rsidRPr="00CE073D">
        <w:rPr>
          <w:rFonts w:asciiTheme="minorHAnsi" w:eastAsiaTheme="minorHAnsi" w:hAnsiTheme="minorHAnsi" w:cstheme="minorHAnsi"/>
          <w:sz w:val="22"/>
        </w:rPr>
        <w:t xml:space="preserve"> sido desenvolvida</w:t>
      </w:r>
      <w:r>
        <w:rPr>
          <w:rFonts w:asciiTheme="minorHAnsi" w:eastAsiaTheme="minorHAnsi" w:hAnsiTheme="minorHAnsi" w:cstheme="minorHAnsi"/>
          <w:sz w:val="22"/>
        </w:rPr>
        <w:t>s</w:t>
      </w:r>
      <w:r w:rsidRPr="00CE073D">
        <w:rPr>
          <w:rFonts w:asciiTheme="minorHAnsi" w:eastAsiaTheme="minorHAnsi" w:hAnsiTheme="minorHAnsi" w:cstheme="minorHAnsi"/>
          <w:sz w:val="22"/>
        </w:rPr>
        <w:t xml:space="preserve"> a qualquer tempo pela RECEPTORA sem o uso de informação confidencial;</w:t>
      </w:r>
    </w:p>
    <w:p w14:paraId="0BBECD08" w14:textId="77777777" w:rsidR="00CA7BCF" w:rsidRPr="00CE073D" w:rsidRDefault="00CA7BCF" w:rsidP="00CA7BCF">
      <w:pPr>
        <w:pStyle w:val="Recuodecorpodetexto2"/>
        <w:numPr>
          <w:ilvl w:val="0"/>
          <w:numId w:val="5"/>
        </w:numPr>
        <w:tabs>
          <w:tab w:val="left" w:pos="0"/>
        </w:tabs>
        <w:spacing w:line="240" w:lineRule="auto"/>
        <w:ind w:left="714"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E073D">
        <w:rPr>
          <w:rFonts w:asciiTheme="minorHAnsi" w:eastAsiaTheme="minorHAnsi" w:hAnsiTheme="minorHAnsi" w:cstheme="minorHAnsi"/>
          <w:sz w:val="22"/>
          <w:szCs w:val="22"/>
          <w:lang w:eastAsia="en-US"/>
        </w:rPr>
        <w:t>estejam de posse da RECEPTORA, sem quebra de quaisquer obrigações discriminadas neste instrumento, antes do seu recebimento pela REVELADORA;</w:t>
      </w:r>
    </w:p>
    <w:p w14:paraId="31CC6BF9" w14:textId="77777777" w:rsidR="00CA7BCF" w:rsidRPr="00CE073D" w:rsidRDefault="00CA7BCF" w:rsidP="00CA7BCF">
      <w:pPr>
        <w:pStyle w:val="Recuodecorpodetexto2"/>
        <w:numPr>
          <w:ilvl w:val="0"/>
          <w:numId w:val="5"/>
        </w:numPr>
        <w:tabs>
          <w:tab w:val="left" w:pos="0"/>
        </w:tabs>
        <w:spacing w:line="240" w:lineRule="auto"/>
        <w:ind w:left="714"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E073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sejam recebidas pela RECEPTORA posteriormente por meio de terceiros, exceto se a RECEPTORA tiver conhecimento ou razões para tornar-se ciente de uma obrigação estabelecida entre terceiros e a REVELADORA, para manter segredo com respeito a tais informações; </w:t>
      </w:r>
    </w:p>
    <w:p w14:paraId="0A56EE8D" w14:textId="77777777" w:rsidR="00CA7BCF" w:rsidRPr="00CE073D" w:rsidRDefault="00CA7BCF" w:rsidP="00CA7BCF">
      <w:pPr>
        <w:pStyle w:val="PargrafodaLista"/>
        <w:numPr>
          <w:ilvl w:val="0"/>
          <w:numId w:val="5"/>
        </w:numPr>
        <w:tabs>
          <w:tab w:val="num" w:pos="0"/>
          <w:tab w:val="left" w:pos="360"/>
        </w:tabs>
        <w:spacing w:after="120" w:line="240" w:lineRule="auto"/>
        <w:ind w:left="714" w:hanging="357"/>
        <w:jc w:val="both"/>
        <w:rPr>
          <w:rFonts w:asciiTheme="minorHAnsi" w:eastAsiaTheme="minorHAnsi" w:hAnsiTheme="minorHAnsi" w:cstheme="minorHAnsi"/>
          <w:sz w:val="22"/>
        </w:rPr>
      </w:pPr>
      <w:r w:rsidRPr="00CE073D">
        <w:rPr>
          <w:rFonts w:asciiTheme="minorHAnsi" w:eastAsiaTheme="minorHAnsi" w:hAnsiTheme="minorHAnsi" w:cstheme="minorHAnsi"/>
          <w:sz w:val="22"/>
        </w:rPr>
        <w:t>tenham sido previamente emitidas pela RECEPTORA a terceiros sem obrigação de manter segredo.</w:t>
      </w:r>
    </w:p>
    <w:p w14:paraId="440A4873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>9.5 A RECEPTORA obriga-se:</w:t>
      </w:r>
    </w:p>
    <w:p w14:paraId="598A4A94" w14:textId="77777777" w:rsidR="00CA7BCF" w:rsidRPr="00CE073D" w:rsidRDefault="00CA7BCF" w:rsidP="00CA7BCF">
      <w:pPr>
        <w:pStyle w:val="PargrafodaLista"/>
        <w:numPr>
          <w:ilvl w:val="0"/>
          <w:numId w:val="6"/>
        </w:numPr>
        <w:spacing w:after="120" w:line="240" w:lineRule="auto"/>
        <w:jc w:val="both"/>
        <w:rPr>
          <w:rFonts w:asciiTheme="minorHAnsi" w:eastAsiaTheme="minorHAnsi" w:hAnsiTheme="minorHAnsi" w:cstheme="minorHAnsi"/>
          <w:sz w:val="22"/>
        </w:rPr>
      </w:pPr>
      <w:r w:rsidRPr="00CE073D">
        <w:rPr>
          <w:rFonts w:asciiTheme="minorHAnsi" w:eastAsiaTheme="minorHAnsi" w:hAnsiTheme="minorHAnsi" w:cstheme="minorHAnsi"/>
          <w:sz w:val="22"/>
        </w:rPr>
        <w:t xml:space="preserve">por si, seus representantes, procuradores, por terceiros eventualmente consultados, seus empregados, contratados e subcontratados, assim como por quaisquer outras pessoas a ele vinculadas, direta ou indiretamente, a manter sigilo, bem como a limitar a utilização das informações disponibilizadas para a elaboração e desenvolvimento do projeto participante – Chamada </w:t>
      </w:r>
      <w:r>
        <w:rPr>
          <w:rFonts w:asciiTheme="minorHAnsi" w:eastAsiaTheme="minorHAnsi" w:hAnsiTheme="minorHAnsi" w:cstheme="minorHAnsi"/>
          <w:sz w:val="22"/>
        </w:rPr>
        <w:t>SESI ESG;</w:t>
      </w:r>
    </w:p>
    <w:p w14:paraId="295BF1B3" w14:textId="77777777" w:rsidR="00CA7BCF" w:rsidRPr="00CE073D" w:rsidRDefault="00CA7BCF" w:rsidP="00CA7BCF">
      <w:pPr>
        <w:pStyle w:val="Recuodecorpodetexto2"/>
        <w:numPr>
          <w:ilvl w:val="0"/>
          <w:numId w:val="6"/>
        </w:numPr>
        <w:tabs>
          <w:tab w:val="left" w:pos="0"/>
        </w:tabs>
        <w:spacing w:line="240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E073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não discutir perante terceiros, usar, divulgar, revelar, ceder a qualquer título ou dispor das informações, no território brasileiro ou no exterior, para nenhuma pessoa, física ou jurídica, e para nenhuma outra finalidade que não seja exclusivamente relacionada ao objetivo aqui referido, cumprindo-lhe adotar cautelas e precauções adequadas no sentido de impedir o uso indevido por qualquer pessoa que, por qualquer razão, tenha acesso a elas; </w:t>
      </w:r>
    </w:p>
    <w:p w14:paraId="47542303" w14:textId="77777777" w:rsidR="00CA7BCF" w:rsidRPr="00CE073D" w:rsidRDefault="00CA7BCF" w:rsidP="00CA7BCF">
      <w:pPr>
        <w:pStyle w:val="Recuodecorpodetexto2"/>
        <w:numPr>
          <w:ilvl w:val="0"/>
          <w:numId w:val="6"/>
        </w:numPr>
        <w:tabs>
          <w:tab w:val="left" w:pos="0"/>
        </w:tabs>
        <w:spacing w:line="240" w:lineRule="auto"/>
        <w:ind w:left="714"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E073D">
        <w:rPr>
          <w:rFonts w:asciiTheme="minorHAnsi" w:eastAsiaTheme="minorHAnsi" w:hAnsiTheme="minorHAnsi" w:cstheme="minorHAnsi"/>
          <w:sz w:val="22"/>
          <w:szCs w:val="22"/>
          <w:lang w:eastAsia="en-US"/>
        </w:rPr>
        <w:t>responsabilizar-se por impedir, por qualquer meio em direito admitido, arcando com todos os custos do impedimento, mesmo judiciais, inclusive as despesas processuais e outras despesas derivadas, a divulgação ou utilização das Informações confidenciais por seus agentes, representantes ou por terceiros consultados ou contratados; e</w:t>
      </w:r>
    </w:p>
    <w:p w14:paraId="01D012C5" w14:textId="77777777" w:rsidR="00CA7BCF" w:rsidRPr="00CE073D" w:rsidRDefault="00CA7BCF" w:rsidP="00CA7BCF">
      <w:pPr>
        <w:pStyle w:val="Recuodecorpodetexto2"/>
        <w:numPr>
          <w:ilvl w:val="0"/>
          <w:numId w:val="6"/>
        </w:numPr>
        <w:tabs>
          <w:tab w:val="left" w:pos="0"/>
        </w:tabs>
        <w:spacing w:line="240" w:lineRule="auto"/>
        <w:ind w:left="714" w:hanging="357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CE073D">
        <w:rPr>
          <w:rFonts w:asciiTheme="minorHAnsi" w:eastAsiaTheme="minorHAnsi" w:hAnsiTheme="minorHAnsi" w:cstheme="minorHAnsi"/>
          <w:sz w:val="22"/>
          <w:szCs w:val="22"/>
          <w:lang w:eastAsia="en-US"/>
        </w:rPr>
        <w:t>comunicar à REVELADORA, de imediato, de forma expressa e antes de qualquer divulgação, caso tenha que revelar qualquer uma das informações, por determinação judicial ou ordem de atendimento obrigatório determinad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Pr="00CE073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por órgão competente.</w:t>
      </w:r>
    </w:p>
    <w:p w14:paraId="266CB987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>9.6 O fornecimento de informações confidenciais pela REVELADORA não implica em renúncia, cessão a qualquer título, autorização de uso, mesmo conjunto, alienação ou transferência de nenhum direito, já obtido ou potencial, associado a tais informações, que permanecem como propriedade da REVELADORA, para os fins que lhe aprouver.</w:t>
      </w:r>
    </w:p>
    <w:p w14:paraId="34163F19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9.7 As obrigações de confidencialidade decorrentes do presente Termo vigorarão durante o período para a elaboração e desenvolvimento do </w:t>
      </w:r>
      <w:r>
        <w:rPr>
          <w:rFonts w:cstheme="minorHAnsi"/>
          <w:sz w:val="22"/>
          <w:szCs w:val="22"/>
          <w:lang w:val="pt-BR"/>
        </w:rPr>
        <w:t>P</w:t>
      </w:r>
      <w:r w:rsidRPr="00CE073D">
        <w:rPr>
          <w:rFonts w:cstheme="minorHAnsi"/>
          <w:sz w:val="22"/>
          <w:szCs w:val="22"/>
          <w:lang w:val="pt-BR"/>
        </w:rPr>
        <w:t xml:space="preserve">rojeto participante – </w:t>
      </w:r>
      <w:r w:rsidRPr="00CE073D">
        <w:rPr>
          <w:rFonts w:eastAsiaTheme="minorHAnsi" w:cstheme="minorHAnsi"/>
          <w:sz w:val="22"/>
          <w:lang w:val="pt-BR"/>
        </w:rPr>
        <w:t xml:space="preserve">Chamada </w:t>
      </w:r>
      <w:r>
        <w:rPr>
          <w:rFonts w:eastAsiaTheme="minorHAnsi" w:cstheme="minorHAnsi"/>
          <w:sz w:val="22"/>
          <w:lang w:val="pt-BR"/>
        </w:rPr>
        <w:t>SESI ESG</w:t>
      </w:r>
      <w:r w:rsidRPr="00CE073D">
        <w:rPr>
          <w:rFonts w:eastAsiaTheme="minorHAnsi" w:cstheme="minorHAnsi"/>
          <w:sz w:val="22"/>
          <w:lang w:val="pt-BR"/>
        </w:rPr>
        <w:t xml:space="preserve"> </w:t>
      </w:r>
      <w:r w:rsidRPr="00CE073D">
        <w:rPr>
          <w:rFonts w:cstheme="minorHAnsi"/>
          <w:sz w:val="22"/>
          <w:szCs w:val="22"/>
          <w:lang w:val="pt-BR"/>
        </w:rPr>
        <w:t xml:space="preserve">e permanecerão em vigor entre as </w:t>
      </w:r>
      <w:r w:rsidRPr="00447775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por 5 (cinco) anos, a contar da data de sua assinatura.</w:t>
      </w:r>
    </w:p>
    <w:p w14:paraId="547F5E66" w14:textId="77777777" w:rsidR="00CA7BCF" w:rsidRPr="00CE073D" w:rsidRDefault="00CA7BCF" w:rsidP="00CA7BCF">
      <w:pPr>
        <w:spacing w:after="120"/>
        <w:jc w:val="both"/>
        <w:rPr>
          <w:rFonts w:cstheme="minorHAnsi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9.8 As disposições de Confidencialidade deste Termo devem, contudo, ser aplicadas retroativamente a qualquer Informação Confidencial comprovadamente divulgada por ocasião das discussões e negociações pertinentes ao </w:t>
      </w:r>
      <w:r>
        <w:rPr>
          <w:rFonts w:cstheme="minorHAnsi"/>
          <w:sz w:val="22"/>
          <w:szCs w:val="22"/>
          <w:lang w:val="pt-BR"/>
        </w:rPr>
        <w:t>P</w:t>
      </w:r>
      <w:r w:rsidRPr="00CE073D">
        <w:rPr>
          <w:rFonts w:cstheme="minorHAnsi"/>
          <w:sz w:val="22"/>
          <w:szCs w:val="22"/>
          <w:lang w:val="pt-BR"/>
        </w:rPr>
        <w:t>rojeto, anteriores, portanto, à data de sua assinatura</w:t>
      </w:r>
      <w:r w:rsidRPr="00CE073D">
        <w:rPr>
          <w:rFonts w:cstheme="minorHAnsi"/>
          <w:lang w:val="pt-BR"/>
        </w:rPr>
        <w:t>.</w:t>
      </w:r>
    </w:p>
    <w:p w14:paraId="3555515D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</w:p>
    <w:p w14:paraId="251F1C40" w14:textId="77777777" w:rsidR="00CA7BCF" w:rsidRPr="00CE073D" w:rsidRDefault="00CA7BCF" w:rsidP="00CA7BCF">
      <w:pPr>
        <w:spacing w:after="120"/>
        <w:jc w:val="both"/>
        <w:rPr>
          <w:rFonts w:eastAsia="Symbol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Symbol" w:cstheme="minorHAnsi"/>
          <w:b/>
          <w:color w:val="000000"/>
          <w:sz w:val="22"/>
          <w:szCs w:val="22"/>
          <w:lang w:val="pt-BR" w:eastAsia="pt-BR"/>
        </w:rPr>
        <w:t>CLÁUSULA DÉCIMA – DA PROTEÇÃO DE DADOS PESSOAIS</w:t>
      </w:r>
    </w:p>
    <w:p w14:paraId="358B9752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lastRenderedPageBreak/>
        <w:t xml:space="preserve">10.1. As </w:t>
      </w:r>
      <w:r w:rsidRPr="003548C9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, por seus representantes, declaram, garantem e comprometem-se, em relação a todos os atos de representação, e em qualquer questão relacionada direta ou indiretamente com o desenvolvimento das atividades necessárias ao cumprimento do </w:t>
      </w:r>
      <w:r>
        <w:rPr>
          <w:rFonts w:cstheme="minorHAnsi"/>
          <w:sz w:val="22"/>
          <w:szCs w:val="22"/>
          <w:lang w:val="pt-BR"/>
        </w:rPr>
        <w:t>P</w:t>
      </w:r>
      <w:r w:rsidRPr="00CE073D">
        <w:rPr>
          <w:rFonts w:cstheme="minorHAnsi"/>
          <w:sz w:val="22"/>
          <w:szCs w:val="22"/>
          <w:lang w:val="pt-BR"/>
        </w:rPr>
        <w:t xml:space="preserve">rojeto, que: i) não violaram e compromete-se a não violar a Lei Geral de Proteção de Dados (Lei 13.709/2018 - LGPD) e demais legislações análogas de outras jurisdições que versem sobre o tema; </w:t>
      </w:r>
      <w:proofErr w:type="spellStart"/>
      <w:r w:rsidRPr="00CE073D">
        <w:rPr>
          <w:rFonts w:cstheme="minorHAnsi"/>
          <w:sz w:val="22"/>
          <w:szCs w:val="22"/>
          <w:lang w:val="pt-BR"/>
        </w:rPr>
        <w:t>ii</w:t>
      </w:r>
      <w:proofErr w:type="spellEnd"/>
      <w:r w:rsidRPr="00CE073D">
        <w:rPr>
          <w:rFonts w:cstheme="minorHAnsi"/>
          <w:sz w:val="22"/>
          <w:szCs w:val="22"/>
          <w:lang w:val="pt-BR"/>
        </w:rPr>
        <w:t xml:space="preserve">) declaram de forma irrevogável e irretratável, que seus acionistas/quotistas/sócios, conselheiros, administradores, diretores, empregados, prestadores de serviços, inclusive seus subcontratados e prepostos, conhecem e cumprem integralmente o disposto nas leis, regulamentos e disposições normativas que tratam da proteção de dados pessoais, nacionais e estrangeiras; </w:t>
      </w:r>
      <w:proofErr w:type="spellStart"/>
      <w:r w:rsidRPr="00CE073D">
        <w:rPr>
          <w:rFonts w:cstheme="minorHAnsi"/>
          <w:sz w:val="22"/>
          <w:szCs w:val="22"/>
          <w:lang w:val="pt-BR"/>
        </w:rPr>
        <w:t>iii</w:t>
      </w:r>
      <w:proofErr w:type="spellEnd"/>
      <w:r w:rsidRPr="00CE073D">
        <w:rPr>
          <w:rFonts w:cstheme="minorHAnsi"/>
          <w:sz w:val="22"/>
          <w:szCs w:val="22"/>
          <w:lang w:val="pt-BR"/>
        </w:rPr>
        <w:t xml:space="preserve">)  abster-se-ão da operação de tratamento indevido, irregular ou ilegal, de forma direta e/ou indireta, ativa e/ou passiva, de dados pessoais; </w:t>
      </w:r>
      <w:proofErr w:type="spellStart"/>
      <w:r w:rsidRPr="00CE073D">
        <w:rPr>
          <w:rFonts w:cstheme="minorHAnsi"/>
          <w:sz w:val="22"/>
          <w:szCs w:val="22"/>
          <w:lang w:val="pt-BR"/>
        </w:rPr>
        <w:t>iv</w:t>
      </w:r>
      <w:proofErr w:type="spellEnd"/>
      <w:r w:rsidRPr="00CE073D">
        <w:rPr>
          <w:rFonts w:cstheme="minorHAnsi"/>
          <w:sz w:val="22"/>
          <w:szCs w:val="22"/>
          <w:lang w:val="pt-BR"/>
        </w:rPr>
        <w:t xml:space="preserve">) nas atividades de tratamento de dados pessoais, as </w:t>
      </w:r>
      <w:r w:rsidRPr="003548C9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observarão a boa-fé e os demais princípios dispostos nas leis que versem sobre o tema.  </w:t>
      </w:r>
    </w:p>
    <w:p w14:paraId="4738F6FC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10.2.  As </w:t>
      </w:r>
      <w:r w:rsidRPr="00C9794A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tratarão os Dados Pessoais com a finalidade exclusiva de executar as atividades descritas neste </w:t>
      </w:r>
      <w:r>
        <w:rPr>
          <w:rFonts w:cstheme="minorHAnsi"/>
          <w:sz w:val="22"/>
          <w:szCs w:val="22"/>
          <w:lang w:val="pt-BR"/>
        </w:rPr>
        <w:t>A</w:t>
      </w:r>
      <w:r w:rsidRPr="00CE073D">
        <w:rPr>
          <w:rFonts w:cstheme="minorHAnsi"/>
          <w:sz w:val="22"/>
          <w:szCs w:val="22"/>
          <w:lang w:val="pt-BR"/>
        </w:rPr>
        <w:t xml:space="preserve">cordo. As </w:t>
      </w:r>
      <w:r w:rsidRPr="003548C9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não tratarão os Dados Pessoais para qualquer outra finalidade não prevista neste </w:t>
      </w:r>
      <w:r>
        <w:rPr>
          <w:rFonts w:cstheme="minorHAnsi"/>
          <w:sz w:val="22"/>
          <w:szCs w:val="22"/>
          <w:lang w:val="pt-BR"/>
        </w:rPr>
        <w:t>A</w:t>
      </w:r>
      <w:r w:rsidRPr="00CE073D">
        <w:rPr>
          <w:rFonts w:cstheme="minorHAnsi"/>
          <w:sz w:val="22"/>
          <w:szCs w:val="22"/>
          <w:lang w:val="pt-BR"/>
        </w:rPr>
        <w:t>cordo, a menos que seja formalmente autorizada, ou</w:t>
      </w:r>
      <w:r>
        <w:rPr>
          <w:rFonts w:cstheme="minorHAnsi"/>
          <w:sz w:val="22"/>
          <w:szCs w:val="22"/>
          <w:lang w:val="pt-BR"/>
        </w:rPr>
        <w:t>,</w:t>
      </w:r>
      <w:r w:rsidRPr="00CE073D">
        <w:rPr>
          <w:rFonts w:cstheme="minorHAnsi"/>
          <w:sz w:val="22"/>
          <w:szCs w:val="22"/>
          <w:lang w:val="pt-BR"/>
        </w:rPr>
        <w:t xml:space="preserve"> ainda, em decorrência de obrigação legal, exercício regular de direitos, ou outra base legal permitida pelo Art. 7 da LGPD, sob pena de responsabilização nos termos da lei. </w:t>
      </w:r>
    </w:p>
    <w:p w14:paraId="6F680559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10.3. As </w:t>
      </w:r>
      <w:r w:rsidRPr="00372CF1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declaram estar adequadas à Política de Privacidade do Sistema Fiep, disponível em &lt; https://www.sistemafiep.org.br/protecao-e-privacidade-de-dados-1-33676-454470.shtml&gt;,</w:t>
      </w:r>
      <w:r w:rsidRPr="00FF36F8">
        <w:rPr>
          <w:rFonts w:cstheme="minorHAnsi"/>
          <w:color w:val="FF0000"/>
          <w:sz w:val="22"/>
          <w:szCs w:val="22"/>
          <w:lang w:val="pt-BR"/>
        </w:rPr>
        <w:t xml:space="preserve"> </w:t>
      </w:r>
      <w:r w:rsidRPr="00CE073D">
        <w:rPr>
          <w:rFonts w:cstheme="minorHAnsi"/>
          <w:sz w:val="22"/>
          <w:szCs w:val="22"/>
          <w:lang w:val="pt-BR"/>
        </w:rPr>
        <w:t xml:space="preserve">e comprometem-se a adotar medidas de segurança, técnicas e administrativas suficientes para proteger os </w:t>
      </w:r>
      <w:r>
        <w:rPr>
          <w:rFonts w:cstheme="minorHAnsi"/>
          <w:sz w:val="22"/>
          <w:szCs w:val="22"/>
          <w:lang w:val="pt-BR"/>
        </w:rPr>
        <w:t>D</w:t>
      </w:r>
      <w:r w:rsidRPr="00CE073D">
        <w:rPr>
          <w:rFonts w:cstheme="minorHAnsi"/>
          <w:sz w:val="22"/>
          <w:szCs w:val="22"/>
          <w:lang w:val="pt-BR"/>
        </w:rPr>
        <w:t xml:space="preserve">ados </w:t>
      </w:r>
      <w:r>
        <w:rPr>
          <w:rFonts w:cstheme="minorHAnsi"/>
          <w:sz w:val="22"/>
          <w:szCs w:val="22"/>
          <w:lang w:val="pt-BR"/>
        </w:rPr>
        <w:t>P</w:t>
      </w:r>
      <w:r w:rsidRPr="00CE073D">
        <w:rPr>
          <w:rFonts w:cstheme="minorHAnsi"/>
          <w:sz w:val="22"/>
          <w:szCs w:val="22"/>
          <w:lang w:val="pt-BR"/>
        </w:rPr>
        <w:t>essoais de acessos não autorizados e de tratamento, comunicação ou qualquer forma de utilização inadequada ou ilícita previsto em lei.</w:t>
      </w:r>
    </w:p>
    <w:p w14:paraId="04A22571" w14:textId="77777777" w:rsidR="00CA7BCF" w:rsidRPr="00CE073D" w:rsidRDefault="00CA7BCF" w:rsidP="00CA7BCF">
      <w:pPr>
        <w:spacing w:before="100" w:beforeAutospacing="1" w:after="100" w:afterAutospacing="1"/>
        <w:jc w:val="both"/>
        <w:rPr>
          <w:rFonts w:eastAsia="Cambria Math" w:cstheme="minorHAnsi"/>
          <w:b/>
          <w:color w:val="000000"/>
          <w:sz w:val="22"/>
          <w:szCs w:val="22"/>
          <w:lang w:val="pt-BR" w:eastAsia="pt-BR"/>
        </w:rPr>
      </w:pPr>
    </w:p>
    <w:p w14:paraId="5B830823" w14:textId="77777777" w:rsidR="00CA7BCF" w:rsidRPr="00CE073D" w:rsidRDefault="00CA7BCF" w:rsidP="00CA7BCF">
      <w:pPr>
        <w:spacing w:before="100" w:beforeAutospacing="1" w:after="100" w:afterAutospacing="1"/>
        <w:jc w:val="both"/>
        <w:rPr>
          <w:rFonts w:eastAsia="Cambria Math" w:cstheme="minorHAnsi"/>
          <w:b/>
          <w:color w:val="000000"/>
          <w:sz w:val="22"/>
          <w:szCs w:val="22"/>
          <w:lang w:val="pt-BR" w:eastAsia="pt-BR"/>
        </w:rPr>
      </w:pPr>
      <w:r w:rsidRPr="00CE073D">
        <w:rPr>
          <w:rFonts w:eastAsia="Cambria Math" w:cstheme="minorHAnsi"/>
          <w:b/>
          <w:color w:val="000000"/>
          <w:sz w:val="22"/>
          <w:szCs w:val="22"/>
          <w:lang w:val="pt-BR" w:eastAsia="pt-BR"/>
        </w:rPr>
        <w:t>CLÁUSULA DÉCIMA PRIMEIRA – DAS MEDIDAS ANTISSUBORNO E ANTICORRUPÇÃO</w:t>
      </w:r>
    </w:p>
    <w:p w14:paraId="4CDC075F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11.1 As </w:t>
      </w:r>
      <w:r w:rsidRPr="00DD1456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declaram ter conhecimento e ciência das normas e leis anticorrupção existentes no Brasil, em especial a Lei nº 12.846/2013 e a Lei nº 8.429/1992 e se comprometem a cumpri-las por seus dirigentes, bem como exigir o seu cumprimento pelos colaboradores e terceiros por elas contratados.</w:t>
      </w:r>
    </w:p>
    <w:p w14:paraId="3013AD7E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11.2 As </w:t>
      </w:r>
      <w:r w:rsidRPr="00DD1456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declaram que observam as seguintes condutas: i) não exploram mão de obra infantil; </w:t>
      </w:r>
      <w:proofErr w:type="spellStart"/>
      <w:r w:rsidRPr="00CE073D">
        <w:rPr>
          <w:rFonts w:cstheme="minorHAnsi"/>
          <w:sz w:val="22"/>
          <w:szCs w:val="22"/>
          <w:lang w:val="pt-BR"/>
        </w:rPr>
        <w:t>ii</w:t>
      </w:r>
      <w:proofErr w:type="spellEnd"/>
      <w:r w:rsidRPr="00CE073D">
        <w:rPr>
          <w:rFonts w:cstheme="minorHAnsi"/>
          <w:sz w:val="22"/>
          <w:szCs w:val="22"/>
          <w:lang w:val="pt-BR"/>
        </w:rPr>
        <w:t xml:space="preserve">) não exploram qualquer forma de trabalho forçado ou análogo à condição de escravo; </w:t>
      </w:r>
      <w:proofErr w:type="spellStart"/>
      <w:r w:rsidRPr="00CE073D">
        <w:rPr>
          <w:rFonts w:cstheme="minorHAnsi"/>
          <w:sz w:val="22"/>
          <w:szCs w:val="22"/>
          <w:lang w:val="pt-BR"/>
        </w:rPr>
        <w:t>iii</w:t>
      </w:r>
      <w:proofErr w:type="spellEnd"/>
      <w:r w:rsidRPr="00CE073D">
        <w:rPr>
          <w:rFonts w:cstheme="minorHAnsi"/>
          <w:sz w:val="22"/>
          <w:szCs w:val="22"/>
          <w:lang w:val="pt-BR"/>
        </w:rPr>
        <w:t xml:space="preserve">) não toleram quaisquer práticas que importem em discriminação de raça ou gênero. </w:t>
      </w:r>
    </w:p>
    <w:p w14:paraId="7DF3766A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11.3 As </w:t>
      </w:r>
      <w:r w:rsidRPr="00EE5769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também se obrigam a não contratar ou realizar a aquisição de produtos e/ou serviços de pessoas físicas ou jurídicas que explorem, direta ou indiretamente, as práticas vedadas nessa cláusula.</w:t>
      </w:r>
    </w:p>
    <w:p w14:paraId="0012B0D4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11.4 Na   hipótese   de   descumprimento   das   cláusulas   acima estipuladas, a </w:t>
      </w:r>
      <w:r w:rsidRPr="003F5929">
        <w:rPr>
          <w:rFonts w:cstheme="minorHAnsi"/>
          <w:b/>
          <w:bCs/>
          <w:sz w:val="22"/>
          <w:szCs w:val="22"/>
          <w:lang w:val="pt-BR"/>
        </w:rPr>
        <w:t>PARTE</w:t>
      </w:r>
      <w:r w:rsidRPr="00CE073D">
        <w:rPr>
          <w:rFonts w:cstheme="minorHAnsi"/>
          <w:sz w:val="22"/>
          <w:szCs w:val="22"/>
          <w:lang w:val="pt-BR"/>
        </w:rPr>
        <w:t xml:space="preserve"> infratora   indenizará   a   </w:t>
      </w:r>
      <w:r w:rsidRPr="003F5929">
        <w:rPr>
          <w:rFonts w:cstheme="minorHAnsi"/>
          <w:b/>
          <w:bCs/>
          <w:sz w:val="22"/>
          <w:szCs w:val="22"/>
          <w:lang w:val="pt-BR"/>
        </w:rPr>
        <w:t>PARTE</w:t>
      </w:r>
      <w:r w:rsidRPr="00CE073D">
        <w:rPr>
          <w:rFonts w:cstheme="minorHAnsi"/>
          <w:sz w:val="22"/>
          <w:szCs w:val="22"/>
          <w:lang w:val="pt-BR"/>
        </w:rPr>
        <w:t xml:space="preserve"> prejudicada   de quaisquer   perdas   e   danos, de   qualquer   natureza, oriundos   do descumprimento da legislação</w:t>
      </w:r>
      <w:r>
        <w:rPr>
          <w:rFonts w:cstheme="minorHAnsi"/>
          <w:sz w:val="22"/>
          <w:szCs w:val="22"/>
          <w:lang w:val="pt-BR"/>
        </w:rPr>
        <w:t>.</w:t>
      </w:r>
    </w:p>
    <w:p w14:paraId="68167347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FF36F8">
        <w:rPr>
          <w:rFonts w:cstheme="minorHAnsi"/>
          <w:sz w:val="22"/>
          <w:szCs w:val="22"/>
          <w:lang w:val="pt-BR"/>
        </w:rPr>
        <w:t xml:space="preserve">11.5 As </w:t>
      </w:r>
      <w:r w:rsidRPr="00EE5769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declaram estar adequadas ao Código de Conduta do Sistema Fiep, disponível em &lt;https://www.sistemafiep.org.br/</w:t>
      </w:r>
      <w:proofErr w:type="spellStart"/>
      <w:r w:rsidRPr="00CE073D">
        <w:rPr>
          <w:rFonts w:cstheme="minorHAnsi"/>
          <w:sz w:val="22"/>
          <w:szCs w:val="22"/>
          <w:lang w:val="pt-BR"/>
        </w:rPr>
        <w:t>codigo</w:t>
      </w:r>
      <w:proofErr w:type="spellEnd"/>
      <w:r w:rsidRPr="00CE073D">
        <w:rPr>
          <w:rFonts w:cstheme="minorHAnsi"/>
          <w:sz w:val="22"/>
          <w:szCs w:val="22"/>
          <w:lang w:val="pt-BR"/>
        </w:rPr>
        <w:t>-de-</w:t>
      </w:r>
      <w:proofErr w:type="spellStart"/>
      <w:r w:rsidRPr="00CE073D">
        <w:rPr>
          <w:rFonts w:cstheme="minorHAnsi"/>
          <w:sz w:val="22"/>
          <w:szCs w:val="22"/>
          <w:lang w:val="pt-BR"/>
        </w:rPr>
        <w:t>etica</w:t>
      </w:r>
      <w:proofErr w:type="spellEnd"/>
      <w:r w:rsidRPr="00CE073D">
        <w:rPr>
          <w:rFonts w:cstheme="minorHAnsi"/>
          <w:sz w:val="22"/>
          <w:szCs w:val="22"/>
          <w:lang w:val="pt-BR"/>
        </w:rPr>
        <w:t>-e-conduta/</w:t>
      </w:r>
      <w:r>
        <w:rPr>
          <w:rFonts w:cstheme="minorHAnsi"/>
          <w:sz w:val="22"/>
          <w:szCs w:val="22"/>
          <w:lang w:val="pt-BR"/>
        </w:rPr>
        <w:t>&gt;</w:t>
      </w:r>
      <w:r w:rsidRPr="00CE073D">
        <w:rPr>
          <w:rFonts w:cstheme="minorHAnsi"/>
          <w:sz w:val="22"/>
          <w:szCs w:val="22"/>
          <w:lang w:val="pt-BR"/>
        </w:rPr>
        <w:t>. Declara</w:t>
      </w:r>
      <w:r>
        <w:rPr>
          <w:rFonts w:cstheme="minorHAnsi"/>
          <w:sz w:val="22"/>
          <w:szCs w:val="22"/>
          <w:lang w:val="pt-BR"/>
        </w:rPr>
        <w:t>m</w:t>
      </w:r>
      <w:r w:rsidRPr="00CE073D">
        <w:rPr>
          <w:rFonts w:cstheme="minorHAnsi"/>
          <w:sz w:val="22"/>
          <w:szCs w:val="22"/>
          <w:lang w:val="pt-BR"/>
        </w:rPr>
        <w:t>, ainda, o cumprimento do referido código por seus dirigentes, bem como exigir a sua observância por seus colaboradores e terceiros contratados.</w:t>
      </w:r>
    </w:p>
    <w:p w14:paraId="405168D3" w14:textId="77777777" w:rsidR="00CA7BCF" w:rsidRPr="00CE073D" w:rsidRDefault="00CA7BCF" w:rsidP="00CA7BCF">
      <w:pPr>
        <w:spacing w:before="100" w:beforeAutospacing="1" w:after="100" w:afterAutospacing="1"/>
        <w:jc w:val="both"/>
        <w:rPr>
          <w:rFonts w:eastAsia="Cambria Math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Cambria Math" w:cstheme="minorHAnsi"/>
          <w:b/>
          <w:color w:val="000000"/>
          <w:sz w:val="22"/>
          <w:szCs w:val="22"/>
          <w:lang w:val="pt-BR" w:eastAsia="pt-BR"/>
        </w:rPr>
        <w:t>CLÁUSULA DÉCIMA SEGUNDA - DAS DISPOSIÇÕES GERAIS</w:t>
      </w:r>
    </w:p>
    <w:p w14:paraId="0E2F3BB3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lastRenderedPageBreak/>
        <w:t>12.1. Toda e qualquer alteração do presente </w:t>
      </w:r>
      <w:r w:rsidRPr="0073671A">
        <w:rPr>
          <w:rFonts w:cstheme="minorHAnsi"/>
          <w:sz w:val="22"/>
          <w:szCs w:val="22"/>
          <w:lang w:val="pt-BR"/>
        </w:rPr>
        <w:t>Acordo</w:t>
      </w:r>
      <w:r w:rsidRPr="00CE073D">
        <w:rPr>
          <w:rFonts w:cstheme="minorHAnsi"/>
          <w:sz w:val="22"/>
          <w:szCs w:val="22"/>
          <w:lang w:val="pt-BR"/>
        </w:rPr>
        <w:t> deverá ser formalizada por escrito, mediante assinatura do respectivo Termo Aditivo.</w:t>
      </w:r>
    </w:p>
    <w:p w14:paraId="4511FBB9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12.2. As comunicações entre as </w:t>
      </w:r>
      <w:r w:rsidRPr="0073671A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serão feitas sempre por escrito, por meio de carta registrada e com aviso de recebimento e/ou por e-mail com confirmação de recebimento.</w:t>
      </w:r>
    </w:p>
    <w:p w14:paraId="5DF2BCCD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>12.3. Este </w:t>
      </w:r>
      <w:r w:rsidRPr="0073671A">
        <w:rPr>
          <w:rFonts w:cstheme="minorHAnsi"/>
          <w:bCs/>
          <w:sz w:val="22"/>
          <w:szCs w:val="22"/>
          <w:lang w:val="pt-BR"/>
        </w:rPr>
        <w:t>Acordo</w:t>
      </w:r>
      <w:r w:rsidRPr="00CE073D">
        <w:rPr>
          <w:rFonts w:cstheme="minorHAnsi"/>
          <w:sz w:val="22"/>
          <w:szCs w:val="22"/>
          <w:lang w:val="pt-BR"/>
        </w:rPr>
        <w:t xml:space="preserve"> não cria qualquer vínculo societário, associativo, de representação, agenciamento, consórcio ou assemelhado entre as </w:t>
      </w:r>
      <w:r w:rsidRPr="0073671A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>, arcando cada qual com suas respectivas responsabilidades isoladamente, nos termos do ordenamento jurídico em vigor.</w:t>
      </w:r>
    </w:p>
    <w:p w14:paraId="4441E116" w14:textId="77777777" w:rsidR="00CA7BCF" w:rsidRPr="00FF36F8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FF36F8">
        <w:rPr>
          <w:rFonts w:cstheme="minorHAnsi"/>
          <w:sz w:val="22"/>
          <w:szCs w:val="22"/>
          <w:lang w:val="pt-BR"/>
        </w:rPr>
        <w:t>12.4.     Em nenhuma hipótese poderá ser imputada ao </w:t>
      </w:r>
      <w:r w:rsidRPr="00FF36F8">
        <w:rPr>
          <w:rFonts w:cstheme="minorHAnsi"/>
          <w:b/>
          <w:sz w:val="22"/>
          <w:szCs w:val="22"/>
          <w:lang w:val="pt-BR"/>
        </w:rPr>
        <w:t>SENAI-PR</w:t>
      </w:r>
      <w:r w:rsidRPr="00FF36F8">
        <w:rPr>
          <w:rFonts w:cstheme="minorHAnsi"/>
          <w:sz w:val="22"/>
          <w:szCs w:val="22"/>
          <w:lang w:val="pt-BR"/>
        </w:rPr>
        <w:t xml:space="preserve"> qualquer responsabilidade por danos ou prejuízos decorrentes de eventuais acidentes durante a realização do </w:t>
      </w:r>
      <w:r>
        <w:rPr>
          <w:rFonts w:cstheme="minorHAnsi"/>
          <w:sz w:val="22"/>
          <w:szCs w:val="22"/>
          <w:lang w:val="pt-BR"/>
        </w:rPr>
        <w:t>P</w:t>
      </w:r>
      <w:r w:rsidRPr="00FF36F8">
        <w:rPr>
          <w:rFonts w:cstheme="minorHAnsi"/>
          <w:sz w:val="22"/>
          <w:szCs w:val="22"/>
          <w:lang w:val="pt-BR"/>
        </w:rPr>
        <w:t xml:space="preserve">rojeto, nem quaisquer outros acidentes, decorrentes que sejam de ação ou omissão da  </w:t>
      </w:r>
      <w:r w:rsidRPr="00FF36F8">
        <w:rPr>
          <w:rFonts w:eastAsia="Symbol" w:cstheme="minorHAnsi"/>
          <w:b/>
          <w:color w:val="000000" w:themeColor="text1"/>
          <w:sz w:val="22"/>
          <w:szCs w:val="22"/>
          <w:lang w:val="pt-BR" w:eastAsia="pt-BR"/>
        </w:rPr>
        <w:t>INDÚSTRIA PROPONENTE</w:t>
      </w:r>
      <w:r w:rsidRPr="00FF36F8">
        <w:rPr>
          <w:rFonts w:cstheme="minorHAnsi"/>
          <w:sz w:val="22"/>
          <w:szCs w:val="22"/>
          <w:lang w:val="pt-BR"/>
        </w:rPr>
        <w:t>, seus sócios, dirigentes, prepostos, entre si, ou frente a terceiros, cabendo a es</w:t>
      </w:r>
      <w:r>
        <w:rPr>
          <w:rFonts w:cstheme="minorHAnsi"/>
          <w:sz w:val="22"/>
          <w:szCs w:val="22"/>
          <w:lang w:val="pt-BR"/>
        </w:rPr>
        <w:t>s</w:t>
      </w:r>
      <w:r w:rsidRPr="00FF36F8">
        <w:rPr>
          <w:rFonts w:cstheme="minorHAnsi"/>
          <w:sz w:val="22"/>
          <w:szCs w:val="22"/>
          <w:lang w:val="pt-BR"/>
        </w:rPr>
        <w:t>es, ou aos seus representantes, individualmente, a contratação e o pagamento dos prêmios de seguros que para tal fim forem necessários ou julgados convenientes.</w:t>
      </w:r>
    </w:p>
    <w:p w14:paraId="2E64CFF3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12.5. Na hipótese do item acima, caberá exclusivamente à </w:t>
      </w:r>
      <w:r w:rsidRPr="009718F7">
        <w:rPr>
          <w:rFonts w:cstheme="minorHAnsi"/>
          <w:b/>
          <w:bCs/>
          <w:sz w:val="22"/>
          <w:szCs w:val="22"/>
          <w:lang w:val="pt-BR"/>
        </w:rPr>
        <w:t>PARTE</w:t>
      </w:r>
      <w:r w:rsidRPr="00CE073D">
        <w:rPr>
          <w:rFonts w:cstheme="minorHAnsi"/>
          <w:sz w:val="22"/>
          <w:szCs w:val="22"/>
          <w:lang w:val="pt-BR"/>
        </w:rPr>
        <w:t>, ou aos seus representantes, responder, civil e criminalmente, pelos danos ou prejuízos decorrentes de eventuais acidentes durante a execução da exposição.</w:t>
      </w:r>
    </w:p>
    <w:p w14:paraId="6C8A77A3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>12.6. A invalidade ou ineficácia de qualquer das disposições do presente </w:t>
      </w:r>
      <w:r w:rsidRPr="00CF3506">
        <w:rPr>
          <w:rFonts w:cstheme="minorHAnsi"/>
          <w:bCs/>
          <w:sz w:val="22"/>
          <w:szCs w:val="22"/>
          <w:lang w:val="pt-BR"/>
        </w:rPr>
        <w:t>Acordo</w:t>
      </w:r>
      <w:r w:rsidRPr="00CE073D">
        <w:rPr>
          <w:rFonts w:cstheme="minorHAnsi"/>
          <w:sz w:val="22"/>
          <w:szCs w:val="22"/>
          <w:lang w:val="pt-BR"/>
        </w:rPr>
        <w:t> não implicará invalidade ou ineficácia das demais.</w:t>
      </w:r>
    </w:p>
    <w:p w14:paraId="171CAAAB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CE073D">
        <w:rPr>
          <w:rFonts w:cstheme="minorHAnsi"/>
          <w:sz w:val="22"/>
          <w:szCs w:val="22"/>
          <w:lang w:val="pt-BR"/>
        </w:rPr>
        <w:t xml:space="preserve">12.7. Sempre que possível, as disposições consideradas inválidas ou ineficazes deverão ser reescritas, de modo a refletir a real e inicial intenção das </w:t>
      </w:r>
      <w:r w:rsidRPr="000F0114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>, em conformidade com a legislação aplicável.</w:t>
      </w:r>
    </w:p>
    <w:p w14:paraId="41CC1EBD" w14:textId="77777777" w:rsidR="00CA7BCF" w:rsidRPr="00FF36F8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FF36F8">
        <w:rPr>
          <w:rFonts w:cstheme="minorHAnsi"/>
          <w:sz w:val="22"/>
          <w:szCs w:val="22"/>
          <w:lang w:val="pt-BR"/>
        </w:rPr>
        <w:t>12.8. Os termos e condições deste </w:t>
      </w:r>
      <w:r w:rsidRPr="000F0114">
        <w:rPr>
          <w:rFonts w:cstheme="minorHAnsi"/>
          <w:bCs/>
          <w:sz w:val="22"/>
          <w:szCs w:val="22"/>
          <w:lang w:val="pt-BR"/>
        </w:rPr>
        <w:t>Acordo</w:t>
      </w:r>
      <w:r w:rsidRPr="00FF36F8">
        <w:rPr>
          <w:rFonts w:cstheme="minorHAnsi"/>
          <w:sz w:val="22"/>
          <w:szCs w:val="22"/>
          <w:lang w:val="pt-BR"/>
        </w:rPr>
        <w:t xml:space="preserve"> obrigam as </w:t>
      </w:r>
      <w:r w:rsidRPr="000F0114">
        <w:rPr>
          <w:rFonts w:cstheme="minorHAnsi"/>
          <w:b/>
          <w:bCs/>
          <w:sz w:val="22"/>
          <w:szCs w:val="22"/>
          <w:lang w:val="pt-BR"/>
        </w:rPr>
        <w:t>PARTES</w:t>
      </w:r>
      <w:r w:rsidRPr="00FF36F8">
        <w:rPr>
          <w:rFonts w:cstheme="minorHAnsi"/>
          <w:sz w:val="22"/>
          <w:szCs w:val="22"/>
          <w:lang w:val="pt-BR"/>
        </w:rPr>
        <w:t xml:space="preserve"> e seus respectivos sucessores a qualquer título.</w:t>
      </w:r>
    </w:p>
    <w:p w14:paraId="4EC4107A" w14:textId="77777777" w:rsidR="00CA7BCF" w:rsidRPr="00FF36F8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FF36F8">
        <w:rPr>
          <w:rFonts w:cstheme="minorHAnsi"/>
          <w:sz w:val="22"/>
          <w:szCs w:val="22"/>
          <w:lang w:val="pt-BR"/>
        </w:rPr>
        <w:t xml:space="preserve">12.9 Este Termo poderá ser suspenso ou rescindido pelas </w:t>
      </w:r>
      <w:r w:rsidRPr="00E522B2">
        <w:rPr>
          <w:rFonts w:cstheme="minorHAnsi"/>
          <w:b/>
          <w:bCs/>
          <w:sz w:val="22"/>
          <w:szCs w:val="22"/>
          <w:lang w:val="pt-BR"/>
        </w:rPr>
        <w:t>PARTES</w:t>
      </w:r>
      <w:r w:rsidRPr="00FF36F8">
        <w:rPr>
          <w:rFonts w:cstheme="minorHAnsi"/>
          <w:sz w:val="22"/>
          <w:szCs w:val="22"/>
          <w:lang w:val="pt-BR"/>
        </w:rPr>
        <w:t xml:space="preserve"> em comum acordo em caso fortuito ou força maior</w:t>
      </w:r>
      <w:r>
        <w:rPr>
          <w:rFonts w:cstheme="minorHAnsi"/>
          <w:sz w:val="22"/>
          <w:szCs w:val="22"/>
          <w:lang w:val="pt-BR"/>
        </w:rPr>
        <w:t>,</w:t>
      </w:r>
      <w:r w:rsidRPr="00FF36F8">
        <w:rPr>
          <w:rFonts w:cstheme="minorHAnsi"/>
          <w:sz w:val="22"/>
          <w:szCs w:val="22"/>
          <w:lang w:val="pt-BR"/>
        </w:rPr>
        <w:t xml:space="preserve"> em que as obrigações assumidas se tornem excessivamente onerosas ou afete</w:t>
      </w:r>
      <w:r>
        <w:rPr>
          <w:rFonts w:cstheme="minorHAnsi"/>
          <w:sz w:val="22"/>
          <w:szCs w:val="22"/>
          <w:lang w:val="pt-BR"/>
        </w:rPr>
        <w:t>m</w:t>
      </w:r>
      <w:r w:rsidRPr="00FF36F8">
        <w:rPr>
          <w:rFonts w:cstheme="minorHAnsi"/>
          <w:sz w:val="22"/>
          <w:szCs w:val="22"/>
          <w:lang w:val="pt-BR"/>
        </w:rPr>
        <w:t xml:space="preserve"> diretamente a capacidade financeiras das </w:t>
      </w:r>
      <w:r w:rsidRPr="00EE5769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</w:t>
      </w:r>
      <w:r w:rsidRPr="00FF36F8">
        <w:rPr>
          <w:rFonts w:cstheme="minorHAnsi"/>
          <w:sz w:val="22"/>
          <w:szCs w:val="22"/>
          <w:lang w:val="pt-BR"/>
        </w:rPr>
        <w:t>em honrar suas obrigações. Nesta hipótese</w:t>
      </w:r>
      <w:r>
        <w:rPr>
          <w:rFonts w:cstheme="minorHAnsi"/>
          <w:sz w:val="22"/>
          <w:szCs w:val="22"/>
          <w:lang w:val="pt-BR"/>
        </w:rPr>
        <w:t>,</w:t>
      </w:r>
      <w:r w:rsidRPr="00FF36F8">
        <w:rPr>
          <w:rFonts w:cstheme="minorHAnsi"/>
          <w:sz w:val="22"/>
          <w:szCs w:val="22"/>
          <w:lang w:val="pt-BR"/>
        </w:rPr>
        <w:t xml:space="preserve"> nenhuma das </w:t>
      </w:r>
      <w:r w:rsidRPr="00EE5769">
        <w:rPr>
          <w:rFonts w:cstheme="minorHAnsi"/>
          <w:b/>
          <w:bCs/>
          <w:sz w:val="22"/>
          <w:szCs w:val="22"/>
          <w:lang w:val="pt-BR"/>
        </w:rPr>
        <w:t>PARTES</w:t>
      </w:r>
      <w:r w:rsidRPr="00CE073D">
        <w:rPr>
          <w:rFonts w:cstheme="minorHAnsi"/>
          <w:sz w:val="22"/>
          <w:szCs w:val="22"/>
          <w:lang w:val="pt-BR"/>
        </w:rPr>
        <w:t xml:space="preserve"> </w:t>
      </w:r>
      <w:r w:rsidRPr="00FF36F8">
        <w:rPr>
          <w:rFonts w:cstheme="minorHAnsi"/>
          <w:sz w:val="22"/>
          <w:szCs w:val="22"/>
          <w:lang w:val="pt-BR"/>
        </w:rPr>
        <w:t xml:space="preserve">responderá pelas penalidades prevista neste </w:t>
      </w:r>
      <w:r>
        <w:rPr>
          <w:rFonts w:cstheme="minorHAnsi"/>
          <w:sz w:val="22"/>
          <w:szCs w:val="22"/>
          <w:lang w:val="pt-BR"/>
        </w:rPr>
        <w:t>Termo</w:t>
      </w:r>
      <w:r w:rsidRPr="00FF36F8">
        <w:rPr>
          <w:rFonts w:cstheme="minorHAnsi"/>
          <w:sz w:val="22"/>
          <w:szCs w:val="22"/>
          <w:lang w:val="pt-BR"/>
        </w:rPr>
        <w:t>.</w:t>
      </w:r>
    </w:p>
    <w:p w14:paraId="52B8EDAA" w14:textId="77777777" w:rsidR="00CA7BCF" w:rsidRPr="00FF36F8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  <w:r w:rsidRPr="00FF36F8">
        <w:rPr>
          <w:rFonts w:cstheme="minorHAnsi"/>
          <w:sz w:val="22"/>
          <w:szCs w:val="22"/>
          <w:lang w:val="pt-BR"/>
        </w:rPr>
        <w:t xml:space="preserve">12.10 Os termos e condições deste Acordo estão vinculados ao Edital disponível em: </w:t>
      </w:r>
      <w:r w:rsidRPr="002B160A">
        <w:rPr>
          <w:rStyle w:val="ui-provider"/>
          <w:lang w:val="pt-BR"/>
        </w:rPr>
        <w:t>sesipr.com.br/</w:t>
      </w:r>
      <w:proofErr w:type="spellStart"/>
      <w:r w:rsidRPr="002B160A">
        <w:rPr>
          <w:rStyle w:val="ui-provider"/>
          <w:lang w:val="pt-BR"/>
        </w:rPr>
        <w:t>chamadasesiesg</w:t>
      </w:r>
      <w:proofErr w:type="spellEnd"/>
      <w:r>
        <w:rPr>
          <w:rFonts w:cstheme="minorHAnsi"/>
          <w:sz w:val="22"/>
          <w:szCs w:val="22"/>
          <w:lang w:val="pt-BR"/>
        </w:rPr>
        <w:t>.</w:t>
      </w:r>
    </w:p>
    <w:p w14:paraId="1B826854" w14:textId="77777777" w:rsidR="00CA7BCF" w:rsidRPr="00CE073D" w:rsidRDefault="00CA7BCF" w:rsidP="00CA7BCF">
      <w:pPr>
        <w:spacing w:after="120"/>
        <w:jc w:val="both"/>
        <w:rPr>
          <w:rFonts w:cstheme="minorHAnsi"/>
          <w:sz w:val="22"/>
          <w:szCs w:val="22"/>
          <w:lang w:val="pt-BR"/>
        </w:rPr>
      </w:pPr>
    </w:p>
    <w:p w14:paraId="74E9229F" w14:textId="77777777" w:rsidR="00CA7BCF" w:rsidRPr="00CE073D" w:rsidRDefault="00CA7BCF" w:rsidP="00CA7BCF">
      <w:pPr>
        <w:spacing w:after="120"/>
        <w:jc w:val="both"/>
        <w:rPr>
          <w:rFonts w:eastAsia="Cambria Math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Cambria Math" w:cstheme="minorHAnsi"/>
          <w:color w:val="000000"/>
          <w:sz w:val="22"/>
          <w:szCs w:val="22"/>
          <w:lang w:val="pt-BR" w:eastAsia="pt-BR"/>
        </w:rPr>
        <w:t> </w:t>
      </w:r>
      <w:r w:rsidRPr="00CE073D">
        <w:rPr>
          <w:rFonts w:eastAsia="Cambria Math" w:cstheme="minorHAnsi"/>
          <w:b/>
          <w:color w:val="000000"/>
          <w:sz w:val="22"/>
          <w:szCs w:val="22"/>
          <w:lang w:val="pt-BR" w:eastAsia="pt-BR"/>
        </w:rPr>
        <w:t>CLÁUSULA DÉCIMA TERCEIRA - DOS ANEXOS</w:t>
      </w:r>
    </w:p>
    <w:p w14:paraId="2EE2323C" w14:textId="77777777" w:rsidR="00CA7BCF" w:rsidRPr="00CE073D" w:rsidRDefault="00CA7BCF" w:rsidP="00CA7BCF">
      <w:pPr>
        <w:spacing w:after="120"/>
        <w:jc w:val="both"/>
        <w:rPr>
          <w:rFonts w:eastAsia="Cambria Math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Cambria Math" w:cstheme="minorHAnsi"/>
          <w:color w:val="000000"/>
          <w:sz w:val="22"/>
          <w:szCs w:val="22"/>
          <w:lang w:val="pt-BR" w:eastAsia="pt-BR"/>
        </w:rPr>
        <w:t> 13.1. Fazem parte integrante deste Acordo independentemente de transcrição os seguintes documentos:</w:t>
      </w:r>
    </w:p>
    <w:p w14:paraId="36AE0708" w14:textId="77777777" w:rsidR="00CA7BCF" w:rsidRPr="00FF36F8" w:rsidRDefault="00CA7BCF" w:rsidP="00CA7BCF">
      <w:pPr>
        <w:spacing w:after="120"/>
        <w:jc w:val="both"/>
        <w:rPr>
          <w:rFonts w:eastAsia="Cambria Math" w:cstheme="minorHAnsi"/>
          <w:color w:val="000000"/>
          <w:sz w:val="22"/>
          <w:szCs w:val="22"/>
          <w:lang w:val="pt-BR" w:eastAsia="pt-BR"/>
        </w:rPr>
      </w:pPr>
      <w:r w:rsidRPr="00A54D8A">
        <w:rPr>
          <w:rFonts w:eastAsia="Cambria Math" w:cstheme="minorHAnsi"/>
          <w:color w:val="000000" w:themeColor="text1"/>
          <w:sz w:val="22"/>
          <w:szCs w:val="22"/>
          <w:lang w:val="pt-BR" w:eastAsia="pt-BR"/>
        </w:rPr>
        <w:t>a) Anexo IV - Plano de projeto validado entre as partes.</w:t>
      </w:r>
    </w:p>
    <w:p w14:paraId="4D509293" w14:textId="77777777" w:rsidR="00CA7BCF" w:rsidRPr="00CE073D" w:rsidRDefault="00CA7BCF" w:rsidP="00CA7BCF">
      <w:pPr>
        <w:spacing w:after="120"/>
        <w:jc w:val="both"/>
        <w:rPr>
          <w:rFonts w:eastAsia="Cambria Math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Cambria Math" w:cstheme="minorHAnsi"/>
          <w:b/>
          <w:color w:val="000000"/>
          <w:sz w:val="22"/>
          <w:szCs w:val="22"/>
          <w:lang w:val="pt-BR" w:eastAsia="pt-BR"/>
        </w:rPr>
        <w:t> </w:t>
      </w:r>
    </w:p>
    <w:p w14:paraId="2713F4FC" w14:textId="77777777" w:rsidR="00CA7BCF" w:rsidRPr="00CE073D" w:rsidRDefault="00CA7BCF" w:rsidP="00CA7BCF">
      <w:pPr>
        <w:spacing w:after="120"/>
        <w:jc w:val="both"/>
        <w:rPr>
          <w:rFonts w:eastAsia="Cambria Math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Cambria Math" w:cstheme="minorHAnsi"/>
          <w:b/>
          <w:color w:val="000000"/>
          <w:sz w:val="22"/>
          <w:szCs w:val="22"/>
          <w:lang w:val="pt-BR" w:eastAsia="pt-BR"/>
        </w:rPr>
        <w:t>CLÁUSULA DÉCIMA QUARTA - DO FORO</w:t>
      </w:r>
    </w:p>
    <w:p w14:paraId="43AA2A62" w14:textId="77777777" w:rsidR="00CA7BCF" w:rsidRPr="00CE073D" w:rsidRDefault="00CA7BCF" w:rsidP="00CA7BCF">
      <w:pPr>
        <w:spacing w:after="120"/>
        <w:jc w:val="both"/>
        <w:rPr>
          <w:rFonts w:eastAsia="Cambria Math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Cambria Math" w:cstheme="minorHAnsi"/>
          <w:color w:val="000000"/>
          <w:sz w:val="22"/>
          <w:szCs w:val="22"/>
          <w:lang w:val="pt-BR" w:eastAsia="pt-BR"/>
        </w:rPr>
        <w:t xml:space="preserve"> 14.1. As </w:t>
      </w:r>
      <w:r w:rsidRPr="00EF5953">
        <w:rPr>
          <w:rFonts w:eastAsia="Cambria Math" w:cstheme="minorHAnsi"/>
          <w:b/>
          <w:bCs/>
          <w:color w:val="000000"/>
          <w:sz w:val="22"/>
          <w:szCs w:val="22"/>
          <w:lang w:val="pt-BR" w:eastAsia="pt-BR"/>
        </w:rPr>
        <w:t>PARTES</w:t>
      </w:r>
      <w:r w:rsidRPr="00CE073D">
        <w:rPr>
          <w:rFonts w:eastAsia="Cambria Math" w:cstheme="minorHAnsi"/>
          <w:color w:val="000000"/>
          <w:sz w:val="22"/>
          <w:szCs w:val="22"/>
          <w:lang w:val="pt-BR" w:eastAsia="pt-BR"/>
        </w:rPr>
        <w:t xml:space="preserve"> elegem o foro Central da Comarca da Região Metropolitana de Curitiba – Paraná, para dirimir as questões oriundas deste instrumento</w:t>
      </w:r>
      <w:r w:rsidRPr="00EF5953">
        <w:rPr>
          <w:rFonts w:eastAsia="Cambria Math" w:cstheme="minorHAnsi"/>
          <w:b/>
          <w:bCs/>
          <w:color w:val="000000"/>
          <w:sz w:val="22"/>
          <w:szCs w:val="22"/>
          <w:lang w:val="pt-BR" w:eastAsia="pt-BR"/>
        </w:rPr>
        <w:t>,</w:t>
      </w:r>
      <w:r w:rsidRPr="00CE073D">
        <w:rPr>
          <w:rFonts w:eastAsia="Cambria Math" w:cstheme="minorHAnsi"/>
          <w:color w:val="000000"/>
          <w:sz w:val="22"/>
          <w:szCs w:val="22"/>
          <w:lang w:val="pt-BR" w:eastAsia="pt-BR"/>
        </w:rPr>
        <w:t xml:space="preserve"> renunciando a qualquer outro, por mais privilegiado que seja.</w:t>
      </w:r>
    </w:p>
    <w:p w14:paraId="7228CC56" w14:textId="77777777" w:rsidR="00CA7BCF" w:rsidRPr="00CE073D" w:rsidRDefault="00CA7BCF" w:rsidP="00CA7BCF">
      <w:pPr>
        <w:spacing w:after="120"/>
        <w:jc w:val="both"/>
        <w:rPr>
          <w:rFonts w:eastAsia="@Yu Gothic Light" w:cstheme="minorHAnsi"/>
          <w:color w:val="000000" w:themeColor="text1"/>
          <w:sz w:val="22"/>
          <w:szCs w:val="22"/>
          <w:lang w:val="pt-BR"/>
        </w:rPr>
      </w:pPr>
      <w:r w:rsidRPr="00CE073D">
        <w:rPr>
          <w:rFonts w:eastAsia="@Yu Gothic Light" w:cstheme="minorHAnsi"/>
          <w:color w:val="000000" w:themeColor="text1"/>
          <w:sz w:val="22"/>
          <w:szCs w:val="22"/>
          <w:lang w:val="pt-BR"/>
        </w:rPr>
        <w:t xml:space="preserve">E por estarem assim justas e acordadas, assinam este Acordo de Cooperação, para que surta seus jurídicos e legais efeitos, sendo existente, válido e eficaz tanto nos casos de assinatura física, em 02 vias, na presença de duas testemunhas; ou assinatura mistas; ou por meio de </w:t>
      </w:r>
      <w:r w:rsidRPr="00CE073D">
        <w:rPr>
          <w:rFonts w:eastAsia="@Yu Gothic Light" w:cstheme="minorHAnsi"/>
          <w:color w:val="000000" w:themeColor="text1"/>
          <w:sz w:val="22"/>
          <w:szCs w:val="22"/>
          <w:lang w:val="pt-BR"/>
        </w:rPr>
        <w:lastRenderedPageBreak/>
        <w:t xml:space="preserve">plataforma eletrônica, com ou sem a utilização de certificação digital emitida no padrão estabelecido pela ICP-Brasil, sendo integralmente válido, em todo seu conteúdo, a partir da última assinatura, que é reconhecida pelas </w:t>
      </w:r>
      <w:r w:rsidRPr="00EF5953">
        <w:rPr>
          <w:rFonts w:eastAsia="Cambria Math" w:cstheme="minorHAnsi"/>
          <w:b/>
          <w:bCs/>
          <w:color w:val="000000"/>
          <w:sz w:val="22"/>
          <w:szCs w:val="22"/>
          <w:lang w:val="pt-BR" w:eastAsia="pt-BR"/>
        </w:rPr>
        <w:t>PARTES</w:t>
      </w:r>
      <w:r w:rsidRPr="00CE073D">
        <w:rPr>
          <w:rFonts w:eastAsia="Cambria Math" w:cstheme="minorHAnsi"/>
          <w:color w:val="000000"/>
          <w:sz w:val="22"/>
          <w:szCs w:val="22"/>
          <w:lang w:val="pt-BR" w:eastAsia="pt-BR"/>
        </w:rPr>
        <w:t xml:space="preserve"> </w:t>
      </w:r>
      <w:r w:rsidRPr="00CE073D">
        <w:rPr>
          <w:rFonts w:eastAsia="@Yu Gothic Light" w:cstheme="minorHAnsi"/>
          <w:color w:val="000000" w:themeColor="text1"/>
          <w:sz w:val="22"/>
          <w:szCs w:val="22"/>
          <w:lang w:val="pt-BR"/>
        </w:rPr>
        <w:t>em sua integridade, e sua autenticidade garantida por sistema criptográfico, nos termos do art. 10, §2</w:t>
      </w:r>
      <w:r>
        <w:rPr>
          <w:rFonts w:eastAsia="@Yu Gothic Light" w:cstheme="minorHAnsi"/>
          <w:color w:val="000000" w:themeColor="text1"/>
          <w:sz w:val="22"/>
          <w:szCs w:val="22"/>
          <w:lang w:val="pt-BR"/>
        </w:rPr>
        <w:t>º</w:t>
      </w:r>
      <w:r w:rsidRPr="00CE073D">
        <w:rPr>
          <w:rFonts w:eastAsia="@Yu Gothic Light" w:cstheme="minorHAnsi"/>
          <w:color w:val="000000" w:themeColor="text1"/>
          <w:sz w:val="22"/>
          <w:szCs w:val="22"/>
          <w:lang w:val="pt-BR"/>
        </w:rPr>
        <w:t>, da Medida Provisória 2200-2 / 2001 e da Lei n. 14.063, de 23 de setembro de 2020, bem como de legislação posterior.</w:t>
      </w:r>
    </w:p>
    <w:p w14:paraId="2233FE2C" w14:textId="77777777" w:rsidR="00CA7BCF" w:rsidRPr="00CE073D" w:rsidRDefault="00CA7BCF" w:rsidP="00CA7BCF">
      <w:pPr>
        <w:spacing w:after="120"/>
        <w:jc w:val="both"/>
        <w:rPr>
          <w:rFonts w:eastAsia="Cambria Math" w:cstheme="minorHAnsi"/>
          <w:color w:val="000000"/>
          <w:sz w:val="22"/>
          <w:szCs w:val="22"/>
          <w:lang w:val="pt-BR" w:eastAsia="pt-BR"/>
        </w:rPr>
      </w:pPr>
      <w:r w:rsidRPr="00CE073D">
        <w:rPr>
          <w:rFonts w:eastAsia="Cambria Math" w:cstheme="minorHAnsi"/>
          <w:color w:val="000000"/>
          <w:sz w:val="22"/>
          <w:szCs w:val="22"/>
          <w:lang w:val="pt-BR" w:eastAsia="pt-BR"/>
        </w:rPr>
        <w:t> </w:t>
      </w:r>
    </w:p>
    <w:p w14:paraId="6D1FEB43" w14:textId="6E4BB2CB" w:rsidR="0036223A" w:rsidRPr="006D6570" w:rsidRDefault="0036223A" w:rsidP="0036223A">
      <w:pPr>
        <w:jc w:val="both"/>
        <w:rPr>
          <w:rFonts w:cstheme="minorHAnsi"/>
        </w:rPr>
      </w:pPr>
    </w:p>
    <w:p w14:paraId="7C916604" w14:textId="77777777" w:rsidR="0036223A" w:rsidRPr="006D6570" w:rsidRDefault="0036223A" w:rsidP="0036223A">
      <w:pPr>
        <w:jc w:val="both"/>
        <w:rPr>
          <w:rFonts w:cstheme="minorHAnsi"/>
        </w:rPr>
      </w:pPr>
      <w:r w:rsidRPr="006D6570">
        <w:rPr>
          <w:rFonts w:cstheme="minorHAnsi"/>
        </w:rPr>
        <w:br/>
        <w:t xml:space="preserve">Curitiba, data da </w:t>
      </w:r>
      <w:proofErr w:type="spellStart"/>
      <w:r w:rsidRPr="006D6570">
        <w:rPr>
          <w:rFonts w:cstheme="minorHAnsi"/>
        </w:rPr>
        <w:t>assinatura</w:t>
      </w:r>
      <w:proofErr w:type="spellEnd"/>
      <w:r w:rsidRPr="006D6570">
        <w:rPr>
          <w:rFonts w:cstheme="minorHAnsi"/>
        </w:rPr>
        <w:t xml:space="preserve"> </w:t>
      </w:r>
      <w:proofErr w:type="spellStart"/>
      <w:r w:rsidRPr="006D6570">
        <w:rPr>
          <w:rFonts w:cstheme="minorHAnsi"/>
        </w:rPr>
        <w:t>eletrônica</w:t>
      </w:r>
      <w:proofErr w:type="spellEnd"/>
      <w:r w:rsidRPr="006D6570">
        <w:rPr>
          <w:rFonts w:cstheme="minorHAnsi"/>
        </w:rPr>
        <w:t xml:space="preserve">. </w:t>
      </w:r>
    </w:p>
    <w:p w14:paraId="7103B13E" w14:textId="41FAFA3F" w:rsidR="0036223A" w:rsidRDefault="0036223A" w:rsidP="0036223A">
      <w:pPr>
        <w:jc w:val="both"/>
        <w:rPr>
          <w:rFonts w:cstheme="minorHAnsi"/>
        </w:rPr>
      </w:pPr>
      <w:r w:rsidRPr="006D6570">
        <w:rPr>
          <w:rFonts w:cstheme="minorHAnsi"/>
        </w:rPr>
        <w:t> </w:t>
      </w:r>
    </w:p>
    <w:p w14:paraId="1CA06913" w14:textId="77777777" w:rsidR="00D47EEC" w:rsidRDefault="00D47EEC" w:rsidP="0036223A">
      <w:pPr>
        <w:jc w:val="both"/>
        <w:rPr>
          <w:rFonts w:cstheme="minorHAnsi"/>
        </w:rPr>
      </w:pPr>
    </w:p>
    <w:p w14:paraId="300F76EF" w14:textId="77777777" w:rsidR="00D47EEC" w:rsidRDefault="00D47EEC" w:rsidP="0036223A">
      <w:pPr>
        <w:jc w:val="both"/>
        <w:rPr>
          <w:rFonts w:cstheme="minorHAnsi"/>
        </w:rPr>
        <w:sectPr w:rsidR="00D47EEC" w:rsidSect="00D47EEC">
          <w:headerReference w:type="default" r:id="rId8"/>
          <w:footerReference w:type="default" r:id="rId9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7C3302E" w14:textId="6F975B8F" w:rsidR="0036223A" w:rsidRPr="006D6570" w:rsidRDefault="0036223A" w:rsidP="0036223A">
      <w:pPr>
        <w:jc w:val="both"/>
        <w:rPr>
          <w:rFonts w:cstheme="minorHAnsi"/>
        </w:rPr>
      </w:pPr>
      <w:r w:rsidRPr="006D6570">
        <w:rPr>
          <w:rFonts w:cstheme="minorHAnsi"/>
        </w:rPr>
        <w:t>_______________________________</w:t>
      </w:r>
    </w:p>
    <w:p w14:paraId="061C2723" w14:textId="77777777" w:rsidR="0036223A" w:rsidRPr="006D6570" w:rsidRDefault="0036223A" w:rsidP="00D47EEC">
      <w:pPr>
        <w:rPr>
          <w:rFonts w:cstheme="minorHAnsi"/>
        </w:rPr>
      </w:pPr>
      <w:r w:rsidRPr="006D6570">
        <w:rPr>
          <w:rFonts w:cstheme="minorHAnsi"/>
        </w:rPr>
        <w:t xml:space="preserve">Indústria </w:t>
      </w:r>
      <w:proofErr w:type="spellStart"/>
      <w:r w:rsidRPr="006D6570">
        <w:rPr>
          <w:rFonts w:cstheme="minorHAnsi"/>
        </w:rPr>
        <w:t>proponente</w:t>
      </w:r>
      <w:proofErr w:type="spellEnd"/>
    </w:p>
    <w:p w14:paraId="011615B4" w14:textId="77777777" w:rsidR="0036223A" w:rsidRDefault="0036223A" w:rsidP="0036223A">
      <w:pPr>
        <w:jc w:val="center"/>
        <w:rPr>
          <w:rFonts w:cstheme="minorHAnsi"/>
        </w:rPr>
      </w:pPr>
    </w:p>
    <w:p w14:paraId="09B345F9" w14:textId="77777777" w:rsidR="00D47EEC" w:rsidRDefault="00D47EEC" w:rsidP="00D47EEC">
      <w:pPr>
        <w:rPr>
          <w:rFonts w:cstheme="minorHAnsi"/>
        </w:rPr>
      </w:pPr>
      <w:r w:rsidRPr="006D6570">
        <w:rPr>
          <w:rFonts w:cstheme="minorHAnsi"/>
        </w:rPr>
        <w:t>________________________________</w:t>
      </w:r>
    </w:p>
    <w:p w14:paraId="3D9006C6" w14:textId="77777777" w:rsidR="00D47EEC" w:rsidRDefault="00D47EEC" w:rsidP="00D47EEC">
      <w:pPr>
        <w:rPr>
          <w:rFonts w:cstheme="minorHAnsi"/>
        </w:rPr>
        <w:sectPr w:rsidR="00D47EEC" w:rsidSect="00D47EE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>
        <w:rPr>
          <w:rFonts w:cstheme="minorHAnsi"/>
        </w:rPr>
        <w:t>SESI-PR</w:t>
      </w:r>
    </w:p>
    <w:p w14:paraId="5C528763" w14:textId="77777777" w:rsidR="00D47EEC" w:rsidRDefault="00D47EEC" w:rsidP="0036223A">
      <w:pPr>
        <w:jc w:val="center"/>
        <w:rPr>
          <w:rFonts w:cstheme="minorHAnsi"/>
        </w:rPr>
        <w:sectPr w:rsidR="00D47EEC" w:rsidSect="0036223A">
          <w:headerReference w:type="default" r:id="rId10"/>
          <w:footerReference w:type="default" r:id="rId11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C8430CF" w14:textId="77777777" w:rsidR="0036223A" w:rsidRDefault="0036223A" w:rsidP="0036223A">
      <w:pPr>
        <w:jc w:val="center"/>
        <w:rPr>
          <w:rFonts w:cstheme="minorHAnsi"/>
        </w:rPr>
      </w:pPr>
    </w:p>
    <w:p w14:paraId="32CC51D7" w14:textId="34321CAF" w:rsidR="0036223A" w:rsidRDefault="0036223A" w:rsidP="0036223A">
      <w:pPr>
        <w:jc w:val="center"/>
        <w:rPr>
          <w:rFonts w:cstheme="minorHAnsi"/>
        </w:rPr>
      </w:pPr>
    </w:p>
    <w:p w14:paraId="01833CDF" w14:textId="77777777" w:rsidR="0036223A" w:rsidRDefault="0036223A" w:rsidP="0036223A">
      <w:pPr>
        <w:jc w:val="center"/>
        <w:rPr>
          <w:rFonts w:cstheme="minorHAnsi"/>
        </w:rPr>
      </w:pPr>
    </w:p>
    <w:p w14:paraId="54321CE1" w14:textId="10DBE534" w:rsidR="0036223A" w:rsidRDefault="0036223A" w:rsidP="0036223A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Testemunhas</w:t>
      </w:r>
      <w:proofErr w:type="spellEnd"/>
      <w:r>
        <w:rPr>
          <w:rFonts w:cstheme="minorHAnsi"/>
        </w:rPr>
        <w:t>:</w:t>
      </w:r>
    </w:p>
    <w:p w14:paraId="5EF4C385" w14:textId="77777777" w:rsidR="0036223A" w:rsidRDefault="0036223A" w:rsidP="0036223A">
      <w:pPr>
        <w:jc w:val="both"/>
        <w:rPr>
          <w:rFonts w:cstheme="minorHAnsi"/>
        </w:rPr>
      </w:pPr>
    </w:p>
    <w:p w14:paraId="62F3A44C" w14:textId="1F711275" w:rsidR="0036223A" w:rsidRDefault="0036223A" w:rsidP="0036223A">
      <w:pPr>
        <w:jc w:val="both"/>
        <w:rPr>
          <w:rFonts w:cstheme="minorHAnsi"/>
        </w:rPr>
      </w:pPr>
      <w:r>
        <w:rPr>
          <w:rFonts w:cstheme="minorHAnsi"/>
        </w:rPr>
        <w:t>Nome:</w:t>
      </w:r>
    </w:p>
    <w:p w14:paraId="7C8495FA" w14:textId="6DE4EA9C" w:rsidR="0036223A" w:rsidRDefault="0036223A" w:rsidP="00321F47">
      <w:pPr>
        <w:jc w:val="both"/>
        <w:rPr>
          <w:rFonts w:cstheme="minorHAnsi"/>
        </w:rPr>
      </w:pPr>
      <w:r>
        <w:rPr>
          <w:rFonts w:cstheme="minorHAnsi"/>
        </w:rPr>
        <w:t>CPF:</w:t>
      </w:r>
    </w:p>
    <w:p w14:paraId="5EDCCCA0" w14:textId="77777777" w:rsidR="00321F47" w:rsidRDefault="00321F47" w:rsidP="00321F47">
      <w:pPr>
        <w:jc w:val="both"/>
        <w:rPr>
          <w:rFonts w:cstheme="minorHAnsi"/>
        </w:rPr>
      </w:pPr>
    </w:p>
    <w:p w14:paraId="385D5429" w14:textId="262E721F" w:rsidR="00321F47" w:rsidRDefault="00321F47" w:rsidP="00321F47">
      <w:pPr>
        <w:jc w:val="both"/>
        <w:rPr>
          <w:rFonts w:cstheme="minorHAnsi"/>
        </w:rPr>
      </w:pPr>
      <w:r>
        <w:rPr>
          <w:rFonts w:cstheme="minorHAnsi"/>
        </w:rPr>
        <w:t>Nome:</w:t>
      </w:r>
    </w:p>
    <w:p w14:paraId="6F7282F5" w14:textId="77777777" w:rsidR="00321F47" w:rsidRDefault="00321F47" w:rsidP="00321F47">
      <w:pPr>
        <w:jc w:val="both"/>
        <w:rPr>
          <w:rFonts w:cstheme="minorHAnsi"/>
        </w:rPr>
      </w:pPr>
      <w:r>
        <w:rPr>
          <w:rFonts w:cstheme="minorHAnsi"/>
        </w:rPr>
        <w:t>CPF:</w:t>
      </w:r>
    </w:p>
    <w:p w14:paraId="02094309" w14:textId="77777777" w:rsidR="00321F47" w:rsidRDefault="00321F47" w:rsidP="00321F47">
      <w:pPr>
        <w:jc w:val="both"/>
        <w:rPr>
          <w:rFonts w:cstheme="minorHAnsi"/>
        </w:rPr>
      </w:pPr>
    </w:p>
    <w:p w14:paraId="4966841A" w14:textId="77777777" w:rsidR="0036223A" w:rsidRDefault="0036223A" w:rsidP="0036223A">
      <w:pPr>
        <w:jc w:val="center"/>
        <w:rPr>
          <w:rFonts w:cstheme="minorHAnsi"/>
        </w:rPr>
      </w:pPr>
    </w:p>
    <w:p w14:paraId="390E6DFA" w14:textId="77777777" w:rsidR="0036223A" w:rsidRDefault="0036223A" w:rsidP="0036223A">
      <w:pPr>
        <w:jc w:val="center"/>
        <w:rPr>
          <w:rFonts w:cstheme="minorHAnsi"/>
        </w:rPr>
      </w:pPr>
    </w:p>
    <w:p w14:paraId="39E60C65" w14:textId="77777777" w:rsidR="0036223A" w:rsidRDefault="0036223A" w:rsidP="0036223A">
      <w:pPr>
        <w:jc w:val="center"/>
        <w:rPr>
          <w:rFonts w:cstheme="minorHAnsi"/>
        </w:rPr>
      </w:pPr>
    </w:p>
    <w:p w14:paraId="5BBC3040" w14:textId="77777777" w:rsidR="0036223A" w:rsidRDefault="0036223A" w:rsidP="0036223A">
      <w:pPr>
        <w:jc w:val="center"/>
        <w:rPr>
          <w:rFonts w:cstheme="minorHAnsi"/>
        </w:rPr>
      </w:pPr>
    </w:p>
    <w:sectPr w:rsidR="0036223A" w:rsidSect="0036223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EB219" w14:textId="77777777" w:rsidR="00066174" w:rsidRDefault="00066174" w:rsidP="0036223A">
      <w:r>
        <w:separator/>
      </w:r>
    </w:p>
  </w:endnote>
  <w:endnote w:type="continuationSeparator" w:id="0">
    <w:p w14:paraId="791352CA" w14:textId="77777777" w:rsidR="00066174" w:rsidRDefault="00066174" w:rsidP="003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Yu Gothic Light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E25F3" w14:textId="77777777" w:rsidR="00D47EEC" w:rsidRDefault="00D47EEC">
    <w:pPr>
      <w:pStyle w:val="Rodap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127DB6B" wp14:editId="611958D5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543800" cy="394970"/>
          <wp:effectExtent l="0" t="0" r="0" b="5080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806A" w14:textId="40C73F5C" w:rsidR="0036223A" w:rsidRDefault="0036223A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D68CA1" wp14:editId="74ADE2E5">
          <wp:simplePos x="0" y="0"/>
          <wp:positionH relativeFrom="page">
            <wp:align>right</wp:align>
          </wp:positionH>
          <wp:positionV relativeFrom="paragraph">
            <wp:posOffset>209550</wp:posOffset>
          </wp:positionV>
          <wp:extent cx="7543800" cy="394970"/>
          <wp:effectExtent l="0" t="0" r="0" b="508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394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E94C" w14:textId="77777777" w:rsidR="00066174" w:rsidRDefault="00066174" w:rsidP="0036223A">
      <w:r>
        <w:separator/>
      </w:r>
    </w:p>
  </w:footnote>
  <w:footnote w:type="continuationSeparator" w:id="0">
    <w:p w14:paraId="1D94DBD0" w14:textId="77777777" w:rsidR="00066174" w:rsidRDefault="00066174" w:rsidP="00362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09EF0" w14:textId="77777777" w:rsidR="00D47EEC" w:rsidRDefault="00D47EEC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11174F4" wp14:editId="35C0667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3539" cy="1067435"/>
          <wp:effectExtent l="0" t="0" r="0" b="0"/>
          <wp:wrapSquare wrapText="bothSides"/>
          <wp:docPr id="7" name="Imagem 7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39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50CC" w14:textId="531DC726" w:rsidR="0036223A" w:rsidRDefault="0036223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6DEF39" wp14:editId="2BEAC3E0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3539" cy="1067435"/>
          <wp:effectExtent l="0" t="0" r="0" b="0"/>
          <wp:wrapSquare wrapText="bothSides"/>
          <wp:docPr id="5" name="Imagem 5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m 13" descr="Interface gráfica do usuário, Text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539" cy="1067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D07CB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B38E4"/>
    <w:multiLevelType w:val="hybridMultilevel"/>
    <w:tmpl w:val="8C68F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66B58"/>
    <w:multiLevelType w:val="multilevel"/>
    <w:tmpl w:val="9564AD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3A73A6"/>
    <w:multiLevelType w:val="hybridMultilevel"/>
    <w:tmpl w:val="ADE6F55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7785"/>
    <w:multiLevelType w:val="hybridMultilevel"/>
    <w:tmpl w:val="30E2A7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C2D4A"/>
    <w:multiLevelType w:val="multilevel"/>
    <w:tmpl w:val="7A4A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egoe UI" w:hAnsi="Segoe U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8C7CAD"/>
    <w:multiLevelType w:val="hybridMultilevel"/>
    <w:tmpl w:val="7E6EC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5036F5"/>
    <w:multiLevelType w:val="hybridMultilevel"/>
    <w:tmpl w:val="478C1A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AFF5DEE"/>
    <w:multiLevelType w:val="hybridMultilevel"/>
    <w:tmpl w:val="8E026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050285">
    <w:abstractNumId w:val="6"/>
  </w:num>
  <w:num w:numId="2" w16cid:durableId="984158931">
    <w:abstractNumId w:val="7"/>
  </w:num>
  <w:num w:numId="3" w16cid:durableId="1548565040">
    <w:abstractNumId w:val="1"/>
  </w:num>
  <w:num w:numId="4" w16cid:durableId="2015297647">
    <w:abstractNumId w:val="8"/>
  </w:num>
  <w:num w:numId="5" w16cid:durableId="494030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78932563">
    <w:abstractNumId w:val="4"/>
  </w:num>
  <w:num w:numId="7" w16cid:durableId="1354067659">
    <w:abstractNumId w:val="0"/>
  </w:num>
  <w:num w:numId="8" w16cid:durableId="552739114">
    <w:abstractNumId w:val="5"/>
  </w:num>
  <w:num w:numId="9" w16cid:durableId="58670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3A"/>
    <w:rsid w:val="00066174"/>
    <w:rsid w:val="00321F47"/>
    <w:rsid w:val="0036223A"/>
    <w:rsid w:val="005673B8"/>
    <w:rsid w:val="005A66D0"/>
    <w:rsid w:val="00C6025A"/>
    <w:rsid w:val="00CA7BCF"/>
    <w:rsid w:val="00D47EEC"/>
    <w:rsid w:val="00D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74C16"/>
  <w15:chartTrackingRefBased/>
  <w15:docId w15:val="{0D73F198-F84B-42A0-BB12-B0A65A5DB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23A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223A"/>
  </w:style>
  <w:style w:type="paragraph" w:styleId="Rodap">
    <w:name w:val="footer"/>
    <w:basedOn w:val="Normal"/>
    <w:link w:val="RodapChar"/>
    <w:uiPriority w:val="99"/>
    <w:unhideWhenUsed/>
    <w:rsid w:val="003622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223A"/>
  </w:style>
  <w:style w:type="table" w:styleId="Tabelacomgrade">
    <w:name w:val="Table Grid"/>
    <w:basedOn w:val="Tabelanormal"/>
    <w:uiPriority w:val="59"/>
    <w:rsid w:val="0036223A"/>
    <w:pPr>
      <w:spacing w:after="0" w:line="240" w:lineRule="auto"/>
    </w:pPr>
    <w:rPr>
      <w:rFonts w:ascii="Calibri Light" w:eastAsia="Symbol" w:hAnsi="Calibri Light" w:cs="Symbo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aliases w:val="Texto,Lista Paragrafo em Preto"/>
    <w:basedOn w:val="Normal"/>
    <w:link w:val="PargrafodaListaChar"/>
    <w:uiPriority w:val="34"/>
    <w:qFormat/>
    <w:rsid w:val="0036223A"/>
    <w:pPr>
      <w:spacing w:after="200" w:line="276" w:lineRule="auto"/>
      <w:ind w:left="720"/>
      <w:contextualSpacing/>
    </w:pPr>
    <w:rPr>
      <w:rFonts w:ascii="Calibri Light" w:eastAsia="Calibri Light" w:hAnsi="Calibri Light" w:cs="Symbol"/>
      <w:sz w:val="20"/>
      <w:szCs w:val="22"/>
      <w:lang w:val="pt-BR"/>
    </w:rPr>
  </w:style>
  <w:style w:type="character" w:customStyle="1" w:styleId="PargrafodaListaChar">
    <w:name w:val="Parágrafo da Lista Char"/>
    <w:aliases w:val="Texto Char,Lista Paragrafo em Preto Char"/>
    <w:link w:val="PargrafodaLista"/>
    <w:uiPriority w:val="34"/>
    <w:locked/>
    <w:rsid w:val="0036223A"/>
    <w:rPr>
      <w:rFonts w:ascii="Calibri Light" w:eastAsia="Calibri Light" w:hAnsi="Calibri Light" w:cs="Symbol"/>
      <w:sz w:val="20"/>
    </w:rPr>
  </w:style>
  <w:style w:type="character" w:customStyle="1" w:styleId="ui-provider">
    <w:name w:val="ui-provider"/>
    <w:basedOn w:val="Fontepargpadro"/>
    <w:rsid w:val="0036223A"/>
  </w:style>
  <w:style w:type="paragraph" w:styleId="Recuodecorpodetexto2">
    <w:name w:val="Body Text Indent 2"/>
    <w:basedOn w:val="Normal"/>
    <w:link w:val="Recuodecorpodetexto2Char"/>
    <w:semiHidden/>
    <w:unhideWhenUsed/>
    <w:rsid w:val="00CA7BCF"/>
    <w:pPr>
      <w:spacing w:after="120" w:line="480" w:lineRule="auto"/>
      <w:ind w:left="283"/>
    </w:pPr>
    <w:rPr>
      <w:rFonts w:ascii="Symbol" w:eastAsia="Symbol" w:hAnsi="Symbol" w:cs="Symbol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A7BCF"/>
    <w:rPr>
      <w:rFonts w:ascii="Symbol" w:eastAsia="Symbol" w:hAnsi="Symbol" w:cs="Symbo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E376836B73044B07CCDE3526B2391" ma:contentTypeVersion="13" ma:contentTypeDescription="Crie um novo documento." ma:contentTypeScope="" ma:versionID="151288eeb8c7e12598a6eb8c9ce3a34a">
  <xsd:schema xmlns:xsd="http://www.w3.org/2001/XMLSchema" xmlns:xs="http://www.w3.org/2001/XMLSchema" xmlns:p="http://schemas.microsoft.com/office/2006/metadata/properties" xmlns:ns2="09644849-26e9-4da7-a8e5-a40617a44d00" xmlns:ns3="1ca3a96b-b23d-4c07-a046-fd4d14ce6620" xmlns:ns4="ce6c6f1b-569f-4b0a-8217-d2c5c7f2840d" targetNamespace="http://schemas.microsoft.com/office/2006/metadata/properties" ma:root="true" ma:fieldsID="a1e03182824c420ffac2e8604150cff9" ns2:_="" ns3:_="" ns4:_="">
    <xsd:import namespace="09644849-26e9-4da7-a8e5-a40617a44d00"/>
    <xsd:import namespace="1ca3a96b-b23d-4c07-a046-fd4d14ce6620"/>
    <xsd:import namespace="ce6c6f1b-569f-4b0a-8217-d2c5c7f28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44849-26e9-4da7-a8e5-a40617a44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84c8c62-af11-4a97-95e1-881613c39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3a96b-b23d-4c07-a046-fd4d14ce662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4087e13-3810-4327-a1c6-c89397ea4ec0}" ma:internalName="TaxCatchAll" ma:showField="CatchAllData" ma:web="1ca3a96b-b23d-4c07-a046-fd4d14ce6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6c6f1b-569f-4b0a-8217-d2c5c7f28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3a96b-b23d-4c07-a046-fd4d14ce6620" xsi:nil="true"/>
    <lcf76f155ced4ddcb4097134ff3c332f xmlns="09644849-26e9-4da7-a8e5-a40617a44d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CE6D8-5B9B-47A5-AC9A-F2CB036DC8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FA9D3-4739-47CA-82B8-A3335F6BD39F}"/>
</file>

<file path=customXml/itemProps3.xml><?xml version="1.0" encoding="utf-8"?>
<ds:datastoreItem xmlns:ds="http://schemas.openxmlformats.org/officeDocument/2006/customXml" ds:itemID="{1443E94E-B6A0-40C5-BA4F-B430FD3C32A1}"/>
</file>

<file path=customXml/itemProps4.xml><?xml version="1.0" encoding="utf-8"?>
<ds:datastoreItem xmlns:ds="http://schemas.openxmlformats.org/officeDocument/2006/customXml" ds:itemID="{F10C25BE-FC65-4ACB-9810-154A9BFA45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4003</Words>
  <Characters>21617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Julya Da Silva Guimaraes</dc:creator>
  <cp:keywords/>
  <dc:description/>
  <cp:lastModifiedBy>Julya Da Silva Guimaraes</cp:lastModifiedBy>
  <cp:revision>2</cp:revision>
  <dcterms:created xsi:type="dcterms:W3CDTF">2023-04-18T12:58:00Z</dcterms:created>
  <dcterms:modified xsi:type="dcterms:W3CDTF">2023-04-18T12:58:00Z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0x01010033BE376836B73044B07CCDE3526B2391</vt:lpwstr>
  </property>
</Properties>
</file>